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4FF36F" w14:textId="77777777" w:rsidR="00687C38" w:rsidRPr="00E56937" w:rsidRDefault="00687C38" w:rsidP="00862805">
      <w:pPr>
        <w:pStyle w:val="Tittel"/>
        <w:rPr>
          <w:rFonts w:asciiTheme="minorHAnsi" w:hAnsiTheme="minorHAnsi"/>
        </w:rPr>
      </w:pPr>
    </w:p>
    <w:p w14:paraId="573AC8A2" w14:textId="77777777" w:rsidR="00687C38" w:rsidRPr="00E56937" w:rsidRDefault="00687C38" w:rsidP="00862805">
      <w:pPr>
        <w:pStyle w:val="Tittel"/>
        <w:rPr>
          <w:rFonts w:asciiTheme="minorHAnsi" w:hAnsiTheme="minorHAnsi"/>
        </w:rPr>
      </w:pPr>
    </w:p>
    <w:p w14:paraId="052FCA7E" w14:textId="77777777" w:rsidR="00687C38" w:rsidRPr="00E56937" w:rsidRDefault="00687C38" w:rsidP="00862805">
      <w:pPr>
        <w:pStyle w:val="Tittel"/>
        <w:rPr>
          <w:rFonts w:asciiTheme="minorHAnsi" w:hAnsiTheme="minorHAnsi"/>
        </w:rPr>
      </w:pPr>
    </w:p>
    <w:p w14:paraId="40C27915" w14:textId="77777777" w:rsidR="00687C38" w:rsidRPr="00E56937" w:rsidRDefault="00687C38" w:rsidP="00862805"/>
    <w:p w14:paraId="7FABDEE3" w14:textId="77777777" w:rsidR="00687C38" w:rsidRPr="00E56937" w:rsidRDefault="00687C38" w:rsidP="00862805"/>
    <w:p w14:paraId="7F929682" w14:textId="77777777" w:rsidR="00687C38" w:rsidRPr="00E56937" w:rsidRDefault="00687C38" w:rsidP="00862805"/>
    <w:p w14:paraId="0CEDF14F" w14:textId="77777777" w:rsidR="00F4227B" w:rsidRPr="00E56937" w:rsidRDefault="00F4227B" w:rsidP="00F4227B">
      <w:pPr>
        <w:jc w:val="center"/>
        <w:rPr>
          <w:b/>
          <w:bCs/>
          <w:sz w:val="40"/>
          <w:szCs w:val="37"/>
          <w:lang w:eastAsia="en-US"/>
        </w:rPr>
      </w:pPr>
      <w:r w:rsidRPr="00E56937">
        <w:rPr>
          <w:b/>
          <w:bCs/>
          <w:sz w:val="40"/>
          <w:szCs w:val="37"/>
          <w:lang w:eastAsia="en-US"/>
        </w:rPr>
        <w:t>Bilag 1</w:t>
      </w:r>
    </w:p>
    <w:p w14:paraId="1F4F1C6C" w14:textId="77777777" w:rsidR="00F4227B" w:rsidRPr="00E56937" w:rsidRDefault="00F4227B" w:rsidP="00F4227B">
      <w:pPr>
        <w:jc w:val="center"/>
        <w:rPr>
          <w:b/>
          <w:bCs/>
          <w:sz w:val="40"/>
          <w:szCs w:val="37"/>
          <w:lang w:eastAsia="en-US"/>
        </w:rPr>
      </w:pPr>
    </w:p>
    <w:p w14:paraId="35A4F695" w14:textId="390221F8" w:rsidR="00687C38" w:rsidRPr="00E56937" w:rsidRDefault="00F4227B" w:rsidP="00F4227B">
      <w:pPr>
        <w:jc w:val="center"/>
      </w:pPr>
      <w:r w:rsidRPr="00E56937">
        <w:rPr>
          <w:b/>
          <w:bCs/>
          <w:sz w:val="40"/>
          <w:szCs w:val="37"/>
          <w:lang w:eastAsia="en-US"/>
        </w:rPr>
        <w:t>KRAVSPESIFIKASJON</w:t>
      </w:r>
    </w:p>
    <w:p w14:paraId="149487A0" w14:textId="77777777" w:rsidR="00687C38" w:rsidRPr="00E56937" w:rsidRDefault="00687C38" w:rsidP="00862805"/>
    <w:p w14:paraId="2123C245" w14:textId="77777777" w:rsidR="00687C38" w:rsidRPr="00E56937" w:rsidRDefault="00687C38" w:rsidP="00862805"/>
    <w:p w14:paraId="73E08CEE" w14:textId="77777777" w:rsidR="00687C38" w:rsidRPr="00E56937" w:rsidRDefault="00687C38" w:rsidP="00862805"/>
    <w:p w14:paraId="088B8BB0" w14:textId="77777777" w:rsidR="00687C38" w:rsidRPr="00E56937" w:rsidRDefault="00687C38" w:rsidP="00862805"/>
    <w:p w14:paraId="6C7A90C3" w14:textId="77777777" w:rsidR="00687C38" w:rsidRPr="00E56937" w:rsidRDefault="00687C38" w:rsidP="00862805"/>
    <w:p w14:paraId="35108107" w14:textId="77777777" w:rsidR="00687C38" w:rsidRPr="00E56937" w:rsidRDefault="00687C38" w:rsidP="00862805"/>
    <w:p w14:paraId="5532AA81" w14:textId="77777777" w:rsidR="00687C38" w:rsidRPr="00E56937" w:rsidRDefault="00687C38" w:rsidP="00862805"/>
    <w:p w14:paraId="13C40336" w14:textId="77777777" w:rsidR="00687C38" w:rsidRPr="00E56937" w:rsidRDefault="00687C38" w:rsidP="00862805"/>
    <w:p w14:paraId="61BBFB1E" w14:textId="77777777" w:rsidR="00687C38" w:rsidRPr="00E56937" w:rsidRDefault="00687C38" w:rsidP="00862805"/>
    <w:p w14:paraId="039D9933" w14:textId="77777777" w:rsidR="001017C5" w:rsidRPr="00E56937" w:rsidRDefault="001017C5" w:rsidP="00862805">
      <w:pPr>
        <w:sectPr w:rsidR="001017C5" w:rsidRPr="00E56937">
          <w:headerReference w:type="default" r:id="rId14"/>
          <w:footerReference w:type="even" r:id="rId15"/>
          <w:headerReference w:type="first" r:id="rId16"/>
          <w:footerReference w:type="first" r:id="rId17"/>
          <w:pgSz w:w="11906" w:h="16838"/>
          <w:pgMar w:top="1417" w:right="1417" w:bottom="1417" w:left="1417" w:header="720" w:footer="720" w:gutter="0"/>
          <w:cols w:space="720"/>
          <w:titlePg/>
        </w:sectPr>
      </w:pPr>
    </w:p>
    <w:p w14:paraId="05622594" w14:textId="77777777" w:rsidR="00F4227B" w:rsidRPr="00E56937" w:rsidRDefault="00F4227B">
      <w:bookmarkStart w:id="0" w:name="_Toc328469396"/>
      <w:bookmarkStart w:id="1" w:name="_Toc125962510"/>
      <w:bookmarkStart w:id="2" w:name="_Toc306014166"/>
    </w:p>
    <w:sdt>
      <w:sdtPr>
        <w:rPr>
          <w:rFonts w:asciiTheme="minorHAnsi" w:eastAsia="Calibri" w:hAnsiTheme="minorHAnsi" w:cs="Arial"/>
          <w:b w:val="0"/>
          <w:bCs w:val="0"/>
          <w:color w:val="auto"/>
          <w:sz w:val="22"/>
          <w:szCs w:val="24"/>
        </w:rPr>
        <w:id w:val="1194190206"/>
        <w:docPartObj>
          <w:docPartGallery w:val="Table of Contents"/>
          <w:docPartUnique/>
        </w:docPartObj>
      </w:sdtPr>
      <w:sdtEndPr/>
      <w:sdtContent>
        <w:p w14:paraId="55463271" w14:textId="7020562D" w:rsidR="00686C33" w:rsidRPr="00E56937" w:rsidRDefault="00686C33">
          <w:pPr>
            <w:pStyle w:val="Overskriftforinnholdsfortegnelse"/>
            <w:rPr>
              <w:rFonts w:asciiTheme="minorHAnsi" w:hAnsiTheme="minorHAnsi"/>
            </w:rPr>
          </w:pPr>
          <w:r w:rsidRPr="00E56937">
            <w:rPr>
              <w:rFonts w:asciiTheme="minorHAnsi" w:hAnsiTheme="minorHAnsi"/>
            </w:rPr>
            <w:t>Innhold</w:t>
          </w:r>
        </w:p>
        <w:p w14:paraId="7469FED9" w14:textId="77777777" w:rsidR="00BF056E" w:rsidRDefault="00686C33">
          <w:pPr>
            <w:pStyle w:val="INNH1"/>
            <w:tabs>
              <w:tab w:val="left" w:pos="440"/>
              <w:tab w:val="right" w:leader="dot" w:pos="9205"/>
            </w:tabs>
            <w:rPr>
              <w:rFonts w:eastAsiaTheme="minorEastAsia" w:cstheme="minorBidi"/>
              <w:noProof/>
              <w:szCs w:val="22"/>
            </w:rPr>
          </w:pPr>
          <w:r w:rsidRPr="00E56937">
            <w:fldChar w:fldCharType="begin"/>
          </w:r>
          <w:r w:rsidRPr="00E56937">
            <w:instrText xml:space="preserve"> TOC \o "1-3" \h \z \u </w:instrText>
          </w:r>
          <w:r w:rsidRPr="00E56937">
            <w:fldChar w:fldCharType="separate"/>
          </w:r>
          <w:hyperlink w:anchor="_Toc517163636" w:history="1">
            <w:r w:rsidR="00BF056E" w:rsidRPr="00CD45C9">
              <w:rPr>
                <w:rStyle w:val="Hyperkobling"/>
                <w:noProof/>
              </w:rPr>
              <w:t>1</w:t>
            </w:r>
            <w:r w:rsidR="00BF056E">
              <w:rPr>
                <w:rFonts w:eastAsiaTheme="minorEastAsia" w:cstheme="minorBidi"/>
                <w:noProof/>
                <w:szCs w:val="22"/>
              </w:rPr>
              <w:tab/>
            </w:r>
            <w:r w:rsidR="00BF056E" w:rsidRPr="00CD45C9">
              <w:rPr>
                <w:rStyle w:val="Hyperkobling"/>
                <w:noProof/>
              </w:rPr>
              <w:t>Om bilag 1</w:t>
            </w:r>
            <w:r w:rsidR="00BF056E">
              <w:rPr>
                <w:noProof/>
                <w:webHidden/>
              </w:rPr>
              <w:tab/>
            </w:r>
            <w:r w:rsidR="00BF056E">
              <w:rPr>
                <w:noProof/>
                <w:webHidden/>
              </w:rPr>
              <w:fldChar w:fldCharType="begin"/>
            </w:r>
            <w:r w:rsidR="00BF056E">
              <w:rPr>
                <w:noProof/>
                <w:webHidden/>
              </w:rPr>
              <w:instrText xml:space="preserve"> PAGEREF _Toc517163636 \h </w:instrText>
            </w:r>
            <w:r w:rsidR="00BF056E">
              <w:rPr>
                <w:noProof/>
                <w:webHidden/>
              </w:rPr>
            </w:r>
            <w:r w:rsidR="00BF056E">
              <w:rPr>
                <w:noProof/>
                <w:webHidden/>
              </w:rPr>
              <w:fldChar w:fldCharType="separate"/>
            </w:r>
            <w:r w:rsidR="00BF056E">
              <w:rPr>
                <w:noProof/>
                <w:webHidden/>
              </w:rPr>
              <w:t>3</w:t>
            </w:r>
            <w:r w:rsidR="00BF056E">
              <w:rPr>
                <w:noProof/>
                <w:webHidden/>
              </w:rPr>
              <w:fldChar w:fldCharType="end"/>
            </w:r>
          </w:hyperlink>
        </w:p>
        <w:p w14:paraId="2162BA54" w14:textId="77777777" w:rsidR="00BF056E" w:rsidRDefault="005C5E1B">
          <w:pPr>
            <w:pStyle w:val="INNH1"/>
            <w:tabs>
              <w:tab w:val="left" w:pos="440"/>
              <w:tab w:val="right" w:leader="dot" w:pos="9205"/>
            </w:tabs>
            <w:rPr>
              <w:rFonts w:eastAsiaTheme="minorEastAsia" w:cstheme="minorBidi"/>
              <w:noProof/>
              <w:szCs w:val="22"/>
            </w:rPr>
          </w:pPr>
          <w:hyperlink w:anchor="_Toc517163637" w:history="1">
            <w:r w:rsidR="00BF056E" w:rsidRPr="00CD45C9">
              <w:rPr>
                <w:rStyle w:val="Hyperkobling"/>
                <w:noProof/>
              </w:rPr>
              <w:t>2</w:t>
            </w:r>
            <w:r w:rsidR="00BF056E">
              <w:rPr>
                <w:rFonts w:eastAsiaTheme="minorEastAsia" w:cstheme="minorBidi"/>
                <w:noProof/>
                <w:szCs w:val="22"/>
              </w:rPr>
              <w:tab/>
            </w:r>
            <w:r w:rsidR="00BF056E" w:rsidRPr="00CD45C9">
              <w:rPr>
                <w:rStyle w:val="Hyperkobling"/>
                <w:noProof/>
              </w:rPr>
              <w:t>Formål med leveransen</w:t>
            </w:r>
            <w:r w:rsidR="00BF056E">
              <w:rPr>
                <w:noProof/>
                <w:webHidden/>
              </w:rPr>
              <w:tab/>
            </w:r>
            <w:r w:rsidR="00BF056E">
              <w:rPr>
                <w:noProof/>
                <w:webHidden/>
              </w:rPr>
              <w:fldChar w:fldCharType="begin"/>
            </w:r>
            <w:r w:rsidR="00BF056E">
              <w:rPr>
                <w:noProof/>
                <w:webHidden/>
              </w:rPr>
              <w:instrText xml:space="preserve"> PAGEREF _Toc517163637 \h </w:instrText>
            </w:r>
            <w:r w:rsidR="00BF056E">
              <w:rPr>
                <w:noProof/>
                <w:webHidden/>
              </w:rPr>
            </w:r>
            <w:r w:rsidR="00BF056E">
              <w:rPr>
                <w:noProof/>
                <w:webHidden/>
              </w:rPr>
              <w:fldChar w:fldCharType="separate"/>
            </w:r>
            <w:r w:rsidR="00BF056E">
              <w:rPr>
                <w:noProof/>
                <w:webHidden/>
              </w:rPr>
              <w:t>3</w:t>
            </w:r>
            <w:r w:rsidR="00BF056E">
              <w:rPr>
                <w:noProof/>
                <w:webHidden/>
              </w:rPr>
              <w:fldChar w:fldCharType="end"/>
            </w:r>
          </w:hyperlink>
        </w:p>
        <w:p w14:paraId="6392E6C7" w14:textId="77777777" w:rsidR="00BF056E" w:rsidRDefault="005C5E1B">
          <w:pPr>
            <w:pStyle w:val="INNH1"/>
            <w:tabs>
              <w:tab w:val="left" w:pos="440"/>
              <w:tab w:val="right" w:leader="dot" w:pos="9205"/>
            </w:tabs>
            <w:rPr>
              <w:rFonts w:eastAsiaTheme="minorEastAsia" w:cstheme="minorBidi"/>
              <w:noProof/>
              <w:szCs w:val="22"/>
            </w:rPr>
          </w:pPr>
          <w:hyperlink w:anchor="_Toc517163638" w:history="1">
            <w:r w:rsidR="00BF056E" w:rsidRPr="00CD45C9">
              <w:rPr>
                <w:rStyle w:val="Hyperkobling"/>
                <w:noProof/>
              </w:rPr>
              <w:t>3</w:t>
            </w:r>
            <w:r w:rsidR="00BF056E">
              <w:rPr>
                <w:rFonts w:eastAsiaTheme="minorEastAsia" w:cstheme="minorBidi"/>
                <w:noProof/>
                <w:szCs w:val="22"/>
              </w:rPr>
              <w:tab/>
            </w:r>
            <w:r w:rsidR="00BF056E" w:rsidRPr="00CD45C9">
              <w:rPr>
                <w:rStyle w:val="Hyperkobling"/>
                <w:noProof/>
              </w:rPr>
              <w:t>Kundens virkemåte og organisasjon</w:t>
            </w:r>
            <w:r w:rsidR="00BF056E">
              <w:rPr>
                <w:noProof/>
                <w:webHidden/>
              </w:rPr>
              <w:tab/>
            </w:r>
            <w:r w:rsidR="00BF056E">
              <w:rPr>
                <w:noProof/>
                <w:webHidden/>
              </w:rPr>
              <w:fldChar w:fldCharType="begin"/>
            </w:r>
            <w:r w:rsidR="00BF056E">
              <w:rPr>
                <w:noProof/>
                <w:webHidden/>
              </w:rPr>
              <w:instrText xml:space="preserve"> PAGEREF _Toc517163638 \h </w:instrText>
            </w:r>
            <w:r w:rsidR="00BF056E">
              <w:rPr>
                <w:noProof/>
                <w:webHidden/>
              </w:rPr>
            </w:r>
            <w:r w:rsidR="00BF056E">
              <w:rPr>
                <w:noProof/>
                <w:webHidden/>
              </w:rPr>
              <w:fldChar w:fldCharType="separate"/>
            </w:r>
            <w:r w:rsidR="00BF056E">
              <w:rPr>
                <w:noProof/>
                <w:webHidden/>
              </w:rPr>
              <w:t>3</w:t>
            </w:r>
            <w:r w:rsidR="00BF056E">
              <w:rPr>
                <w:noProof/>
                <w:webHidden/>
              </w:rPr>
              <w:fldChar w:fldCharType="end"/>
            </w:r>
          </w:hyperlink>
        </w:p>
        <w:p w14:paraId="15AC5E53" w14:textId="77777777" w:rsidR="00BF056E" w:rsidRDefault="005C5E1B">
          <w:pPr>
            <w:pStyle w:val="INNH2"/>
            <w:tabs>
              <w:tab w:val="left" w:pos="880"/>
              <w:tab w:val="right" w:leader="dot" w:pos="9205"/>
            </w:tabs>
            <w:rPr>
              <w:rFonts w:eastAsiaTheme="minorEastAsia" w:cstheme="minorBidi"/>
              <w:noProof/>
              <w:szCs w:val="22"/>
            </w:rPr>
          </w:pPr>
          <w:hyperlink w:anchor="_Toc517163639" w:history="1">
            <w:r w:rsidR="00BF056E" w:rsidRPr="00CD45C9">
              <w:rPr>
                <w:rStyle w:val="Hyperkobling"/>
                <w:noProof/>
              </w:rPr>
              <w:t>3.1</w:t>
            </w:r>
            <w:r w:rsidR="00BF056E">
              <w:rPr>
                <w:rFonts w:eastAsiaTheme="minorEastAsia" w:cstheme="minorBidi"/>
                <w:noProof/>
                <w:szCs w:val="22"/>
              </w:rPr>
              <w:tab/>
            </w:r>
            <w:r w:rsidR="00BF056E" w:rsidRPr="00CD45C9">
              <w:rPr>
                <w:rStyle w:val="Hyperkobling"/>
                <w:noProof/>
              </w:rPr>
              <w:t>Stortingets organisering</w:t>
            </w:r>
            <w:r w:rsidR="00BF056E">
              <w:rPr>
                <w:noProof/>
                <w:webHidden/>
              </w:rPr>
              <w:tab/>
            </w:r>
            <w:r w:rsidR="00BF056E">
              <w:rPr>
                <w:noProof/>
                <w:webHidden/>
              </w:rPr>
              <w:fldChar w:fldCharType="begin"/>
            </w:r>
            <w:r w:rsidR="00BF056E">
              <w:rPr>
                <w:noProof/>
                <w:webHidden/>
              </w:rPr>
              <w:instrText xml:space="preserve"> PAGEREF _Toc517163639 \h </w:instrText>
            </w:r>
            <w:r w:rsidR="00BF056E">
              <w:rPr>
                <w:noProof/>
                <w:webHidden/>
              </w:rPr>
            </w:r>
            <w:r w:rsidR="00BF056E">
              <w:rPr>
                <w:noProof/>
                <w:webHidden/>
              </w:rPr>
              <w:fldChar w:fldCharType="separate"/>
            </w:r>
            <w:r w:rsidR="00BF056E">
              <w:rPr>
                <w:noProof/>
                <w:webHidden/>
              </w:rPr>
              <w:t>3</w:t>
            </w:r>
            <w:r w:rsidR="00BF056E">
              <w:rPr>
                <w:noProof/>
                <w:webHidden/>
              </w:rPr>
              <w:fldChar w:fldCharType="end"/>
            </w:r>
          </w:hyperlink>
        </w:p>
        <w:p w14:paraId="10AB5D90" w14:textId="77777777" w:rsidR="00BF056E" w:rsidRDefault="005C5E1B">
          <w:pPr>
            <w:pStyle w:val="INNH1"/>
            <w:tabs>
              <w:tab w:val="left" w:pos="440"/>
              <w:tab w:val="right" w:leader="dot" w:pos="9205"/>
            </w:tabs>
            <w:rPr>
              <w:rFonts w:eastAsiaTheme="minorEastAsia" w:cstheme="minorBidi"/>
              <w:noProof/>
              <w:szCs w:val="22"/>
            </w:rPr>
          </w:pPr>
          <w:hyperlink w:anchor="_Toc517163640" w:history="1">
            <w:r w:rsidR="00BF056E" w:rsidRPr="00CD45C9">
              <w:rPr>
                <w:rStyle w:val="Hyperkobling"/>
                <w:noProof/>
                <w:lang w:val="nn-NO"/>
              </w:rPr>
              <w:t>4</w:t>
            </w:r>
            <w:r w:rsidR="00BF056E">
              <w:rPr>
                <w:rFonts w:eastAsiaTheme="minorEastAsia" w:cstheme="minorBidi"/>
                <w:noProof/>
                <w:szCs w:val="22"/>
              </w:rPr>
              <w:tab/>
            </w:r>
            <w:r w:rsidR="00BF056E" w:rsidRPr="00CD45C9">
              <w:rPr>
                <w:rStyle w:val="Hyperkobling"/>
                <w:noProof/>
                <w:lang w:val="nn-NO"/>
              </w:rPr>
              <w:t>Eksisterende IT-portefølje og IT-infrastruktur</w:t>
            </w:r>
            <w:r w:rsidR="00BF056E">
              <w:rPr>
                <w:noProof/>
                <w:webHidden/>
              </w:rPr>
              <w:tab/>
            </w:r>
            <w:r w:rsidR="00BF056E">
              <w:rPr>
                <w:noProof/>
                <w:webHidden/>
              </w:rPr>
              <w:fldChar w:fldCharType="begin"/>
            </w:r>
            <w:r w:rsidR="00BF056E">
              <w:rPr>
                <w:noProof/>
                <w:webHidden/>
              </w:rPr>
              <w:instrText xml:space="preserve"> PAGEREF _Toc517163640 \h </w:instrText>
            </w:r>
            <w:r w:rsidR="00BF056E">
              <w:rPr>
                <w:noProof/>
                <w:webHidden/>
              </w:rPr>
            </w:r>
            <w:r w:rsidR="00BF056E">
              <w:rPr>
                <w:noProof/>
                <w:webHidden/>
              </w:rPr>
              <w:fldChar w:fldCharType="separate"/>
            </w:r>
            <w:r w:rsidR="00BF056E">
              <w:rPr>
                <w:noProof/>
                <w:webHidden/>
              </w:rPr>
              <w:t>4</w:t>
            </w:r>
            <w:r w:rsidR="00BF056E">
              <w:rPr>
                <w:noProof/>
                <w:webHidden/>
              </w:rPr>
              <w:fldChar w:fldCharType="end"/>
            </w:r>
          </w:hyperlink>
        </w:p>
        <w:p w14:paraId="193114C3" w14:textId="77777777" w:rsidR="00BF056E" w:rsidRDefault="005C5E1B">
          <w:pPr>
            <w:pStyle w:val="INNH2"/>
            <w:tabs>
              <w:tab w:val="left" w:pos="880"/>
              <w:tab w:val="right" w:leader="dot" w:pos="9205"/>
            </w:tabs>
            <w:rPr>
              <w:rFonts w:eastAsiaTheme="minorEastAsia" w:cstheme="minorBidi"/>
              <w:noProof/>
              <w:szCs w:val="22"/>
            </w:rPr>
          </w:pPr>
          <w:hyperlink w:anchor="_Toc517163641" w:history="1">
            <w:r w:rsidR="00BF056E" w:rsidRPr="00CD45C9">
              <w:rPr>
                <w:rStyle w:val="Hyperkobling"/>
                <w:noProof/>
              </w:rPr>
              <w:t>4.1</w:t>
            </w:r>
            <w:r w:rsidR="00BF056E">
              <w:rPr>
                <w:rFonts w:eastAsiaTheme="minorEastAsia" w:cstheme="minorBidi"/>
                <w:noProof/>
                <w:szCs w:val="22"/>
              </w:rPr>
              <w:tab/>
            </w:r>
            <w:r w:rsidR="00BF056E" w:rsidRPr="00CD45C9">
              <w:rPr>
                <w:rStyle w:val="Hyperkobling"/>
                <w:noProof/>
              </w:rPr>
              <w:t>Teknisk infrastruktur</w:t>
            </w:r>
            <w:r w:rsidR="00BF056E">
              <w:rPr>
                <w:noProof/>
                <w:webHidden/>
              </w:rPr>
              <w:tab/>
            </w:r>
            <w:r w:rsidR="00BF056E">
              <w:rPr>
                <w:noProof/>
                <w:webHidden/>
              </w:rPr>
              <w:fldChar w:fldCharType="begin"/>
            </w:r>
            <w:r w:rsidR="00BF056E">
              <w:rPr>
                <w:noProof/>
                <w:webHidden/>
              </w:rPr>
              <w:instrText xml:space="preserve"> PAGEREF _Toc517163641 \h </w:instrText>
            </w:r>
            <w:r w:rsidR="00BF056E">
              <w:rPr>
                <w:noProof/>
                <w:webHidden/>
              </w:rPr>
            </w:r>
            <w:r w:rsidR="00BF056E">
              <w:rPr>
                <w:noProof/>
                <w:webHidden/>
              </w:rPr>
              <w:fldChar w:fldCharType="separate"/>
            </w:r>
            <w:r w:rsidR="00BF056E">
              <w:rPr>
                <w:noProof/>
                <w:webHidden/>
              </w:rPr>
              <w:t>4</w:t>
            </w:r>
            <w:r w:rsidR="00BF056E">
              <w:rPr>
                <w:noProof/>
                <w:webHidden/>
              </w:rPr>
              <w:fldChar w:fldCharType="end"/>
            </w:r>
          </w:hyperlink>
        </w:p>
        <w:p w14:paraId="0AF64034" w14:textId="77777777" w:rsidR="00BF056E" w:rsidRDefault="005C5E1B">
          <w:pPr>
            <w:pStyle w:val="INNH2"/>
            <w:tabs>
              <w:tab w:val="left" w:pos="880"/>
              <w:tab w:val="right" w:leader="dot" w:pos="9205"/>
            </w:tabs>
            <w:rPr>
              <w:rFonts w:eastAsiaTheme="minorEastAsia" w:cstheme="minorBidi"/>
              <w:noProof/>
              <w:szCs w:val="22"/>
            </w:rPr>
          </w:pPr>
          <w:hyperlink w:anchor="_Toc517163642" w:history="1">
            <w:r w:rsidR="00BF056E" w:rsidRPr="00CD45C9">
              <w:rPr>
                <w:rStyle w:val="Hyperkobling"/>
                <w:noProof/>
              </w:rPr>
              <w:t>4.2</w:t>
            </w:r>
            <w:r w:rsidR="00BF056E">
              <w:rPr>
                <w:rFonts w:eastAsiaTheme="minorEastAsia" w:cstheme="minorBidi"/>
                <w:noProof/>
                <w:szCs w:val="22"/>
              </w:rPr>
              <w:tab/>
            </w:r>
            <w:r w:rsidR="00BF056E" w:rsidRPr="00CD45C9">
              <w:rPr>
                <w:rStyle w:val="Hyperkobling"/>
                <w:noProof/>
              </w:rPr>
              <w:t>Stortingets teknologiplattform</w:t>
            </w:r>
            <w:r w:rsidR="00BF056E">
              <w:rPr>
                <w:noProof/>
                <w:webHidden/>
              </w:rPr>
              <w:tab/>
            </w:r>
            <w:r w:rsidR="00BF056E">
              <w:rPr>
                <w:noProof/>
                <w:webHidden/>
              </w:rPr>
              <w:fldChar w:fldCharType="begin"/>
            </w:r>
            <w:r w:rsidR="00BF056E">
              <w:rPr>
                <w:noProof/>
                <w:webHidden/>
              </w:rPr>
              <w:instrText xml:space="preserve"> PAGEREF _Toc517163642 \h </w:instrText>
            </w:r>
            <w:r w:rsidR="00BF056E">
              <w:rPr>
                <w:noProof/>
                <w:webHidden/>
              </w:rPr>
            </w:r>
            <w:r w:rsidR="00BF056E">
              <w:rPr>
                <w:noProof/>
                <w:webHidden/>
              </w:rPr>
              <w:fldChar w:fldCharType="separate"/>
            </w:r>
            <w:r w:rsidR="00BF056E">
              <w:rPr>
                <w:noProof/>
                <w:webHidden/>
              </w:rPr>
              <w:t>4</w:t>
            </w:r>
            <w:r w:rsidR="00BF056E">
              <w:rPr>
                <w:noProof/>
                <w:webHidden/>
              </w:rPr>
              <w:fldChar w:fldCharType="end"/>
            </w:r>
          </w:hyperlink>
        </w:p>
        <w:p w14:paraId="2409C9AF" w14:textId="77777777" w:rsidR="00BF056E" w:rsidRDefault="005C5E1B">
          <w:pPr>
            <w:pStyle w:val="INNH2"/>
            <w:tabs>
              <w:tab w:val="left" w:pos="880"/>
              <w:tab w:val="right" w:leader="dot" w:pos="9205"/>
            </w:tabs>
            <w:rPr>
              <w:rFonts w:eastAsiaTheme="minorEastAsia" w:cstheme="minorBidi"/>
              <w:noProof/>
              <w:szCs w:val="22"/>
            </w:rPr>
          </w:pPr>
          <w:hyperlink w:anchor="_Toc517163643" w:history="1">
            <w:r w:rsidR="00BF056E" w:rsidRPr="00CD45C9">
              <w:rPr>
                <w:rStyle w:val="Hyperkobling"/>
                <w:noProof/>
              </w:rPr>
              <w:t>4.3</w:t>
            </w:r>
            <w:r w:rsidR="00BF056E">
              <w:rPr>
                <w:rFonts w:eastAsiaTheme="minorEastAsia" w:cstheme="minorBidi"/>
                <w:noProof/>
                <w:szCs w:val="22"/>
              </w:rPr>
              <w:tab/>
            </w:r>
            <w:r w:rsidR="00BF056E" w:rsidRPr="00CD45C9">
              <w:rPr>
                <w:rStyle w:val="Hyperkobling"/>
                <w:noProof/>
              </w:rPr>
              <w:t>Kjernesystemer, Administrative støttesystemer og fagsystemer</w:t>
            </w:r>
            <w:r w:rsidR="00BF056E">
              <w:rPr>
                <w:noProof/>
                <w:webHidden/>
              </w:rPr>
              <w:tab/>
            </w:r>
            <w:r w:rsidR="00BF056E">
              <w:rPr>
                <w:noProof/>
                <w:webHidden/>
              </w:rPr>
              <w:fldChar w:fldCharType="begin"/>
            </w:r>
            <w:r w:rsidR="00BF056E">
              <w:rPr>
                <w:noProof/>
                <w:webHidden/>
              </w:rPr>
              <w:instrText xml:space="preserve"> PAGEREF _Toc517163643 \h </w:instrText>
            </w:r>
            <w:r w:rsidR="00BF056E">
              <w:rPr>
                <w:noProof/>
                <w:webHidden/>
              </w:rPr>
            </w:r>
            <w:r w:rsidR="00BF056E">
              <w:rPr>
                <w:noProof/>
                <w:webHidden/>
              </w:rPr>
              <w:fldChar w:fldCharType="separate"/>
            </w:r>
            <w:r w:rsidR="00BF056E">
              <w:rPr>
                <w:noProof/>
                <w:webHidden/>
              </w:rPr>
              <w:t>4</w:t>
            </w:r>
            <w:r w:rsidR="00BF056E">
              <w:rPr>
                <w:noProof/>
                <w:webHidden/>
              </w:rPr>
              <w:fldChar w:fldCharType="end"/>
            </w:r>
          </w:hyperlink>
        </w:p>
        <w:p w14:paraId="268AFA4B" w14:textId="77777777" w:rsidR="00BF056E" w:rsidRDefault="005C5E1B">
          <w:pPr>
            <w:pStyle w:val="INNH1"/>
            <w:tabs>
              <w:tab w:val="left" w:pos="440"/>
              <w:tab w:val="right" w:leader="dot" w:pos="9205"/>
            </w:tabs>
            <w:rPr>
              <w:rFonts w:eastAsiaTheme="minorEastAsia" w:cstheme="minorBidi"/>
              <w:noProof/>
              <w:szCs w:val="22"/>
            </w:rPr>
          </w:pPr>
          <w:hyperlink w:anchor="_Toc517163644" w:history="1">
            <w:r w:rsidR="00BF056E" w:rsidRPr="00CD45C9">
              <w:rPr>
                <w:rStyle w:val="Hyperkobling"/>
                <w:noProof/>
              </w:rPr>
              <w:t>5</w:t>
            </w:r>
            <w:r w:rsidR="00BF056E">
              <w:rPr>
                <w:rFonts w:eastAsiaTheme="minorEastAsia" w:cstheme="minorBidi"/>
                <w:noProof/>
                <w:szCs w:val="22"/>
              </w:rPr>
              <w:tab/>
            </w:r>
            <w:r w:rsidR="00BF056E" w:rsidRPr="00CD45C9">
              <w:rPr>
                <w:rStyle w:val="Hyperkobling"/>
                <w:noProof/>
              </w:rPr>
              <w:t>Kundens behov for bistand</w:t>
            </w:r>
            <w:r w:rsidR="00BF056E">
              <w:rPr>
                <w:noProof/>
                <w:webHidden/>
              </w:rPr>
              <w:tab/>
            </w:r>
            <w:r w:rsidR="00BF056E">
              <w:rPr>
                <w:noProof/>
                <w:webHidden/>
              </w:rPr>
              <w:fldChar w:fldCharType="begin"/>
            </w:r>
            <w:r w:rsidR="00BF056E">
              <w:rPr>
                <w:noProof/>
                <w:webHidden/>
              </w:rPr>
              <w:instrText xml:space="preserve"> PAGEREF _Toc517163644 \h </w:instrText>
            </w:r>
            <w:r w:rsidR="00BF056E">
              <w:rPr>
                <w:noProof/>
                <w:webHidden/>
              </w:rPr>
            </w:r>
            <w:r w:rsidR="00BF056E">
              <w:rPr>
                <w:noProof/>
                <w:webHidden/>
              </w:rPr>
              <w:fldChar w:fldCharType="separate"/>
            </w:r>
            <w:r w:rsidR="00BF056E">
              <w:rPr>
                <w:noProof/>
                <w:webHidden/>
              </w:rPr>
              <w:t>5</w:t>
            </w:r>
            <w:r w:rsidR="00BF056E">
              <w:rPr>
                <w:noProof/>
                <w:webHidden/>
              </w:rPr>
              <w:fldChar w:fldCharType="end"/>
            </w:r>
          </w:hyperlink>
        </w:p>
        <w:p w14:paraId="3CB0E02B" w14:textId="77777777" w:rsidR="00BF056E" w:rsidRDefault="005C5E1B">
          <w:pPr>
            <w:pStyle w:val="INNH2"/>
            <w:tabs>
              <w:tab w:val="left" w:pos="880"/>
              <w:tab w:val="right" w:leader="dot" w:pos="9205"/>
            </w:tabs>
            <w:rPr>
              <w:rFonts w:eastAsiaTheme="minorEastAsia" w:cstheme="minorBidi"/>
              <w:noProof/>
              <w:szCs w:val="22"/>
            </w:rPr>
          </w:pPr>
          <w:hyperlink w:anchor="_Toc517163645" w:history="1">
            <w:r w:rsidR="00BF056E" w:rsidRPr="00CD45C9">
              <w:rPr>
                <w:rStyle w:val="Hyperkobling"/>
                <w:noProof/>
              </w:rPr>
              <w:t>5.1</w:t>
            </w:r>
            <w:r w:rsidR="00BF056E">
              <w:rPr>
                <w:rFonts w:eastAsiaTheme="minorEastAsia" w:cstheme="minorBidi"/>
                <w:noProof/>
                <w:szCs w:val="22"/>
              </w:rPr>
              <w:tab/>
            </w:r>
            <w:r w:rsidR="00BF056E" w:rsidRPr="00CD45C9">
              <w:rPr>
                <w:rStyle w:val="Hyperkobling"/>
                <w:noProof/>
              </w:rPr>
              <w:t>Test og testledelse</w:t>
            </w:r>
            <w:r w:rsidR="00BF056E">
              <w:rPr>
                <w:noProof/>
                <w:webHidden/>
              </w:rPr>
              <w:tab/>
            </w:r>
            <w:r w:rsidR="00BF056E">
              <w:rPr>
                <w:noProof/>
                <w:webHidden/>
              </w:rPr>
              <w:fldChar w:fldCharType="begin"/>
            </w:r>
            <w:r w:rsidR="00BF056E">
              <w:rPr>
                <w:noProof/>
                <w:webHidden/>
              </w:rPr>
              <w:instrText xml:space="preserve"> PAGEREF _Toc517163645 \h </w:instrText>
            </w:r>
            <w:r w:rsidR="00BF056E">
              <w:rPr>
                <w:noProof/>
                <w:webHidden/>
              </w:rPr>
            </w:r>
            <w:r w:rsidR="00BF056E">
              <w:rPr>
                <w:noProof/>
                <w:webHidden/>
              </w:rPr>
              <w:fldChar w:fldCharType="separate"/>
            </w:r>
            <w:r w:rsidR="00BF056E">
              <w:rPr>
                <w:noProof/>
                <w:webHidden/>
              </w:rPr>
              <w:t>5</w:t>
            </w:r>
            <w:r w:rsidR="00BF056E">
              <w:rPr>
                <w:noProof/>
                <w:webHidden/>
              </w:rPr>
              <w:fldChar w:fldCharType="end"/>
            </w:r>
          </w:hyperlink>
        </w:p>
        <w:p w14:paraId="6894B20D" w14:textId="77777777" w:rsidR="00BF056E" w:rsidRDefault="005C5E1B">
          <w:pPr>
            <w:pStyle w:val="INNH3"/>
            <w:tabs>
              <w:tab w:val="left" w:pos="1320"/>
              <w:tab w:val="right" w:leader="dot" w:pos="9205"/>
            </w:tabs>
            <w:rPr>
              <w:noProof/>
            </w:rPr>
          </w:pPr>
          <w:hyperlink w:anchor="_Toc517163646" w:history="1">
            <w:r w:rsidR="00BF056E" w:rsidRPr="00CD45C9">
              <w:rPr>
                <w:rStyle w:val="Hyperkobling"/>
                <w:noProof/>
              </w:rPr>
              <w:t>5.1.1</w:t>
            </w:r>
            <w:r w:rsidR="00BF056E">
              <w:rPr>
                <w:noProof/>
              </w:rPr>
              <w:tab/>
            </w:r>
            <w:r w:rsidR="00BF056E" w:rsidRPr="00CD45C9">
              <w:rPr>
                <w:rStyle w:val="Hyperkobling"/>
                <w:noProof/>
              </w:rPr>
              <w:t>Tjenesteutførelse</w:t>
            </w:r>
            <w:r w:rsidR="00BF056E">
              <w:rPr>
                <w:noProof/>
                <w:webHidden/>
              </w:rPr>
              <w:tab/>
            </w:r>
            <w:r w:rsidR="00BF056E">
              <w:rPr>
                <w:noProof/>
                <w:webHidden/>
              </w:rPr>
              <w:fldChar w:fldCharType="begin"/>
            </w:r>
            <w:r w:rsidR="00BF056E">
              <w:rPr>
                <w:noProof/>
                <w:webHidden/>
              </w:rPr>
              <w:instrText xml:space="preserve"> PAGEREF _Toc517163646 \h </w:instrText>
            </w:r>
            <w:r w:rsidR="00BF056E">
              <w:rPr>
                <w:noProof/>
                <w:webHidden/>
              </w:rPr>
            </w:r>
            <w:r w:rsidR="00BF056E">
              <w:rPr>
                <w:noProof/>
                <w:webHidden/>
              </w:rPr>
              <w:fldChar w:fldCharType="separate"/>
            </w:r>
            <w:r w:rsidR="00BF056E">
              <w:rPr>
                <w:noProof/>
                <w:webHidden/>
              </w:rPr>
              <w:t>5</w:t>
            </w:r>
            <w:r w:rsidR="00BF056E">
              <w:rPr>
                <w:noProof/>
                <w:webHidden/>
              </w:rPr>
              <w:fldChar w:fldCharType="end"/>
            </w:r>
          </w:hyperlink>
        </w:p>
        <w:p w14:paraId="2B7F9429" w14:textId="77777777" w:rsidR="00BF056E" w:rsidRDefault="005C5E1B">
          <w:pPr>
            <w:pStyle w:val="INNH1"/>
            <w:tabs>
              <w:tab w:val="left" w:pos="440"/>
              <w:tab w:val="right" w:leader="dot" w:pos="9205"/>
            </w:tabs>
            <w:rPr>
              <w:rFonts w:eastAsiaTheme="minorEastAsia" w:cstheme="minorBidi"/>
              <w:noProof/>
              <w:szCs w:val="22"/>
            </w:rPr>
          </w:pPr>
          <w:hyperlink w:anchor="_Toc517163647" w:history="1">
            <w:r w:rsidR="00BF056E" w:rsidRPr="00CD45C9">
              <w:rPr>
                <w:rStyle w:val="Hyperkobling"/>
                <w:noProof/>
              </w:rPr>
              <w:t>6</w:t>
            </w:r>
            <w:r w:rsidR="00BF056E">
              <w:rPr>
                <w:rFonts w:eastAsiaTheme="minorEastAsia" w:cstheme="minorBidi"/>
                <w:noProof/>
                <w:szCs w:val="22"/>
              </w:rPr>
              <w:tab/>
            </w:r>
            <w:r w:rsidR="00BF056E" w:rsidRPr="00CD45C9">
              <w:rPr>
                <w:rStyle w:val="Hyperkobling"/>
                <w:noProof/>
              </w:rPr>
              <w:t>Krav til leveransegjennomføring og konsulentenes erfaring</w:t>
            </w:r>
            <w:r w:rsidR="00BF056E">
              <w:rPr>
                <w:noProof/>
                <w:webHidden/>
              </w:rPr>
              <w:tab/>
            </w:r>
            <w:r w:rsidR="00BF056E">
              <w:rPr>
                <w:noProof/>
                <w:webHidden/>
              </w:rPr>
              <w:fldChar w:fldCharType="begin"/>
            </w:r>
            <w:r w:rsidR="00BF056E">
              <w:rPr>
                <w:noProof/>
                <w:webHidden/>
              </w:rPr>
              <w:instrText xml:space="preserve"> PAGEREF _Toc517163647 \h </w:instrText>
            </w:r>
            <w:r w:rsidR="00BF056E">
              <w:rPr>
                <w:noProof/>
                <w:webHidden/>
              </w:rPr>
            </w:r>
            <w:r w:rsidR="00BF056E">
              <w:rPr>
                <w:noProof/>
                <w:webHidden/>
              </w:rPr>
              <w:fldChar w:fldCharType="separate"/>
            </w:r>
            <w:r w:rsidR="00BF056E">
              <w:rPr>
                <w:noProof/>
                <w:webHidden/>
              </w:rPr>
              <w:t>6</w:t>
            </w:r>
            <w:r w:rsidR="00BF056E">
              <w:rPr>
                <w:noProof/>
                <w:webHidden/>
              </w:rPr>
              <w:fldChar w:fldCharType="end"/>
            </w:r>
          </w:hyperlink>
        </w:p>
        <w:p w14:paraId="5863B0E6" w14:textId="77777777" w:rsidR="00BF056E" w:rsidRDefault="005C5E1B">
          <w:pPr>
            <w:pStyle w:val="INNH2"/>
            <w:tabs>
              <w:tab w:val="left" w:pos="880"/>
              <w:tab w:val="right" w:leader="dot" w:pos="9205"/>
            </w:tabs>
            <w:rPr>
              <w:rFonts w:eastAsiaTheme="minorEastAsia" w:cstheme="minorBidi"/>
              <w:noProof/>
              <w:szCs w:val="22"/>
            </w:rPr>
          </w:pPr>
          <w:hyperlink w:anchor="_Toc517163648" w:history="1">
            <w:r w:rsidR="00BF056E" w:rsidRPr="00CD45C9">
              <w:rPr>
                <w:rStyle w:val="Hyperkobling"/>
                <w:noProof/>
              </w:rPr>
              <w:t>6.1</w:t>
            </w:r>
            <w:r w:rsidR="00BF056E">
              <w:rPr>
                <w:rFonts w:eastAsiaTheme="minorEastAsia" w:cstheme="minorBidi"/>
                <w:noProof/>
                <w:szCs w:val="22"/>
              </w:rPr>
              <w:tab/>
            </w:r>
            <w:r w:rsidR="00BF056E" w:rsidRPr="00CD45C9">
              <w:rPr>
                <w:rStyle w:val="Hyperkobling"/>
                <w:noProof/>
              </w:rPr>
              <w:t>Kravtabell</w:t>
            </w:r>
            <w:r w:rsidR="00BF056E">
              <w:rPr>
                <w:noProof/>
                <w:webHidden/>
              </w:rPr>
              <w:tab/>
            </w:r>
            <w:r w:rsidR="00BF056E">
              <w:rPr>
                <w:noProof/>
                <w:webHidden/>
              </w:rPr>
              <w:fldChar w:fldCharType="begin"/>
            </w:r>
            <w:r w:rsidR="00BF056E">
              <w:rPr>
                <w:noProof/>
                <w:webHidden/>
              </w:rPr>
              <w:instrText xml:space="preserve"> PAGEREF _Toc517163648 \h </w:instrText>
            </w:r>
            <w:r w:rsidR="00BF056E">
              <w:rPr>
                <w:noProof/>
                <w:webHidden/>
              </w:rPr>
            </w:r>
            <w:r w:rsidR="00BF056E">
              <w:rPr>
                <w:noProof/>
                <w:webHidden/>
              </w:rPr>
              <w:fldChar w:fldCharType="separate"/>
            </w:r>
            <w:r w:rsidR="00BF056E">
              <w:rPr>
                <w:noProof/>
                <w:webHidden/>
              </w:rPr>
              <w:t>6</w:t>
            </w:r>
            <w:r w:rsidR="00BF056E">
              <w:rPr>
                <w:noProof/>
                <w:webHidden/>
              </w:rPr>
              <w:fldChar w:fldCharType="end"/>
            </w:r>
          </w:hyperlink>
        </w:p>
        <w:p w14:paraId="038656C1" w14:textId="77777777" w:rsidR="00BF056E" w:rsidRDefault="005C5E1B">
          <w:pPr>
            <w:pStyle w:val="INNH2"/>
            <w:tabs>
              <w:tab w:val="left" w:pos="880"/>
              <w:tab w:val="right" w:leader="dot" w:pos="9205"/>
            </w:tabs>
            <w:rPr>
              <w:rFonts w:eastAsiaTheme="minorEastAsia" w:cstheme="minorBidi"/>
              <w:noProof/>
              <w:szCs w:val="22"/>
            </w:rPr>
          </w:pPr>
          <w:hyperlink w:anchor="_Toc517163649" w:history="1">
            <w:r w:rsidR="00BF056E" w:rsidRPr="00CD45C9">
              <w:rPr>
                <w:rStyle w:val="Hyperkobling"/>
                <w:noProof/>
              </w:rPr>
              <w:t>6.2</w:t>
            </w:r>
            <w:r w:rsidR="00BF056E">
              <w:rPr>
                <w:rFonts w:eastAsiaTheme="minorEastAsia" w:cstheme="minorBidi"/>
                <w:noProof/>
                <w:szCs w:val="22"/>
              </w:rPr>
              <w:tab/>
            </w:r>
            <w:r w:rsidR="00BF056E" w:rsidRPr="00CD45C9">
              <w:rPr>
                <w:rStyle w:val="Hyperkobling"/>
                <w:noProof/>
              </w:rPr>
              <w:t>Krav til leverandørens leveringsevne</w:t>
            </w:r>
            <w:r w:rsidR="00BF056E">
              <w:rPr>
                <w:noProof/>
                <w:webHidden/>
              </w:rPr>
              <w:tab/>
            </w:r>
            <w:r w:rsidR="00BF056E">
              <w:rPr>
                <w:noProof/>
                <w:webHidden/>
              </w:rPr>
              <w:fldChar w:fldCharType="begin"/>
            </w:r>
            <w:r w:rsidR="00BF056E">
              <w:rPr>
                <w:noProof/>
                <w:webHidden/>
              </w:rPr>
              <w:instrText xml:space="preserve"> PAGEREF _Toc517163649 \h </w:instrText>
            </w:r>
            <w:r w:rsidR="00BF056E">
              <w:rPr>
                <w:noProof/>
                <w:webHidden/>
              </w:rPr>
            </w:r>
            <w:r w:rsidR="00BF056E">
              <w:rPr>
                <w:noProof/>
                <w:webHidden/>
              </w:rPr>
              <w:fldChar w:fldCharType="separate"/>
            </w:r>
            <w:r w:rsidR="00BF056E">
              <w:rPr>
                <w:noProof/>
                <w:webHidden/>
              </w:rPr>
              <w:t>6</w:t>
            </w:r>
            <w:r w:rsidR="00BF056E">
              <w:rPr>
                <w:noProof/>
                <w:webHidden/>
              </w:rPr>
              <w:fldChar w:fldCharType="end"/>
            </w:r>
          </w:hyperlink>
        </w:p>
        <w:p w14:paraId="53BACC81" w14:textId="77777777" w:rsidR="00BF056E" w:rsidRDefault="005C5E1B">
          <w:pPr>
            <w:pStyle w:val="INNH2"/>
            <w:tabs>
              <w:tab w:val="left" w:pos="880"/>
              <w:tab w:val="right" w:leader="dot" w:pos="9205"/>
            </w:tabs>
            <w:rPr>
              <w:rFonts w:eastAsiaTheme="minorEastAsia" w:cstheme="minorBidi"/>
              <w:noProof/>
              <w:szCs w:val="22"/>
            </w:rPr>
          </w:pPr>
          <w:hyperlink w:anchor="_Toc517163650" w:history="1">
            <w:r w:rsidR="00BF056E" w:rsidRPr="00CD45C9">
              <w:rPr>
                <w:rStyle w:val="Hyperkobling"/>
                <w:noProof/>
              </w:rPr>
              <w:t>6.3</w:t>
            </w:r>
            <w:r w:rsidR="00BF056E">
              <w:rPr>
                <w:rFonts w:eastAsiaTheme="minorEastAsia" w:cstheme="minorBidi"/>
                <w:noProof/>
                <w:szCs w:val="22"/>
              </w:rPr>
              <w:tab/>
            </w:r>
            <w:r w:rsidR="00BF056E" w:rsidRPr="00CD45C9">
              <w:rPr>
                <w:rStyle w:val="Hyperkobling"/>
                <w:noProof/>
              </w:rPr>
              <w:t>Generelle krav til konsulentene</w:t>
            </w:r>
            <w:r w:rsidR="00BF056E">
              <w:rPr>
                <w:noProof/>
                <w:webHidden/>
              </w:rPr>
              <w:tab/>
            </w:r>
            <w:r w:rsidR="00BF056E">
              <w:rPr>
                <w:noProof/>
                <w:webHidden/>
              </w:rPr>
              <w:fldChar w:fldCharType="begin"/>
            </w:r>
            <w:r w:rsidR="00BF056E">
              <w:rPr>
                <w:noProof/>
                <w:webHidden/>
              </w:rPr>
              <w:instrText xml:space="preserve"> PAGEREF _Toc517163650 \h </w:instrText>
            </w:r>
            <w:r w:rsidR="00BF056E">
              <w:rPr>
                <w:noProof/>
                <w:webHidden/>
              </w:rPr>
            </w:r>
            <w:r w:rsidR="00BF056E">
              <w:rPr>
                <w:noProof/>
                <w:webHidden/>
              </w:rPr>
              <w:fldChar w:fldCharType="separate"/>
            </w:r>
            <w:r w:rsidR="00BF056E">
              <w:rPr>
                <w:noProof/>
                <w:webHidden/>
              </w:rPr>
              <w:t>7</w:t>
            </w:r>
            <w:r w:rsidR="00BF056E">
              <w:rPr>
                <w:noProof/>
                <w:webHidden/>
              </w:rPr>
              <w:fldChar w:fldCharType="end"/>
            </w:r>
          </w:hyperlink>
        </w:p>
        <w:p w14:paraId="40445904" w14:textId="77777777" w:rsidR="00BF056E" w:rsidRDefault="005C5E1B">
          <w:pPr>
            <w:pStyle w:val="INNH2"/>
            <w:tabs>
              <w:tab w:val="left" w:pos="880"/>
              <w:tab w:val="right" w:leader="dot" w:pos="9205"/>
            </w:tabs>
            <w:rPr>
              <w:rFonts w:eastAsiaTheme="minorEastAsia" w:cstheme="minorBidi"/>
              <w:noProof/>
              <w:szCs w:val="22"/>
            </w:rPr>
          </w:pPr>
          <w:hyperlink w:anchor="_Toc517163651" w:history="1">
            <w:r w:rsidR="00BF056E" w:rsidRPr="00CD45C9">
              <w:rPr>
                <w:rStyle w:val="Hyperkobling"/>
                <w:noProof/>
              </w:rPr>
              <w:t>6.4</w:t>
            </w:r>
            <w:r w:rsidR="00BF056E">
              <w:rPr>
                <w:rFonts w:eastAsiaTheme="minorEastAsia" w:cstheme="minorBidi"/>
                <w:noProof/>
                <w:szCs w:val="22"/>
              </w:rPr>
              <w:tab/>
            </w:r>
            <w:r w:rsidR="00BF056E" w:rsidRPr="00CD45C9">
              <w:rPr>
                <w:rStyle w:val="Hyperkobling"/>
                <w:noProof/>
              </w:rPr>
              <w:t>Krav til erfaring og faglig kompetanse hos testlederne</w:t>
            </w:r>
            <w:r w:rsidR="00BF056E">
              <w:rPr>
                <w:noProof/>
                <w:webHidden/>
              </w:rPr>
              <w:tab/>
            </w:r>
            <w:r w:rsidR="00BF056E">
              <w:rPr>
                <w:noProof/>
                <w:webHidden/>
              </w:rPr>
              <w:fldChar w:fldCharType="begin"/>
            </w:r>
            <w:r w:rsidR="00BF056E">
              <w:rPr>
                <w:noProof/>
                <w:webHidden/>
              </w:rPr>
              <w:instrText xml:space="preserve"> PAGEREF _Toc517163651 \h </w:instrText>
            </w:r>
            <w:r w:rsidR="00BF056E">
              <w:rPr>
                <w:noProof/>
                <w:webHidden/>
              </w:rPr>
            </w:r>
            <w:r w:rsidR="00BF056E">
              <w:rPr>
                <w:noProof/>
                <w:webHidden/>
              </w:rPr>
              <w:fldChar w:fldCharType="separate"/>
            </w:r>
            <w:r w:rsidR="00BF056E">
              <w:rPr>
                <w:noProof/>
                <w:webHidden/>
              </w:rPr>
              <w:t>8</w:t>
            </w:r>
            <w:r w:rsidR="00BF056E">
              <w:rPr>
                <w:noProof/>
                <w:webHidden/>
              </w:rPr>
              <w:fldChar w:fldCharType="end"/>
            </w:r>
          </w:hyperlink>
        </w:p>
        <w:p w14:paraId="1917B45D" w14:textId="77777777" w:rsidR="00BF056E" w:rsidRDefault="005C5E1B">
          <w:pPr>
            <w:pStyle w:val="INNH2"/>
            <w:tabs>
              <w:tab w:val="left" w:pos="880"/>
              <w:tab w:val="right" w:leader="dot" w:pos="9205"/>
            </w:tabs>
            <w:rPr>
              <w:rFonts w:eastAsiaTheme="minorEastAsia" w:cstheme="minorBidi"/>
              <w:noProof/>
              <w:szCs w:val="22"/>
            </w:rPr>
          </w:pPr>
          <w:hyperlink w:anchor="_Toc517163652" w:history="1">
            <w:r w:rsidR="00BF056E" w:rsidRPr="00CD45C9">
              <w:rPr>
                <w:rStyle w:val="Hyperkobling"/>
                <w:noProof/>
              </w:rPr>
              <w:t>6.5</w:t>
            </w:r>
            <w:r w:rsidR="00BF056E">
              <w:rPr>
                <w:rFonts w:eastAsiaTheme="minorEastAsia" w:cstheme="minorBidi"/>
                <w:noProof/>
                <w:szCs w:val="22"/>
              </w:rPr>
              <w:tab/>
            </w:r>
            <w:r w:rsidR="00BF056E" w:rsidRPr="00CD45C9">
              <w:rPr>
                <w:rStyle w:val="Hyperkobling"/>
                <w:noProof/>
              </w:rPr>
              <w:t>Krav til erfaring og faglig kompetanse hos de funksjonelle testerne</w:t>
            </w:r>
            <w:r w:rsidR="00BF056E">
              <w:rPr>
                <w:noProof/>
                <w:webHidden/>
              </w:rPr>
              <w:tab/>
            </w:r>
            <w:r w:rsidR="00BF056E">
              <w:rPr>
                <w:noProof/>
                <w:webHidden/>
              </w:rPr>
              <w:fldChar w:fldCharType="begin"/>
            </w:r>
            <w:r w:rsidR="00BF056E">
              <w:rPr>
                <w:noProof/>
                <w:webHidden/>
              </w:rPr>
              <w:instrText xml:space="preserve"> PAGEREF _Toc517163652 \h </w:instrText>
            </w:r>
            <w:r w:rsidR="00BF056E">
              <w:rPr>
                <w:noProof/>
                <w:webHidden/>
              </w:rPr>
            </w:r>
            <w:r w:rsidR="00BF056E">
              <w:rPr>
                <w:noProof/>
                <w:webHidden/>
              </w:rPr>
              <w:fldChar w:fldCharType="separate"/>
            </w:r>
            <w:r w:rsidR="00BF056E">
              <w:rPr>
                <w:noProof/>
                <w:webHidden/>
              </w:rPr>
              <w:t>9</w:t>
            </w:r>
            <w:r w:rsidR="00BF056E">
              <w:rPr>
                <w:noProof/>
                <w:webHidden/>
              </w:rPr>
              <w:fldChar w:fldCharType="end"/>
            </w:r>
          </w:hyperlink>
        </w:p>
        <w:p w14:paraId="3D6F1952" w14:textId="77777777" w:rsidR="00BF056E" w:rsidRDefault="005C5E1B">
          <w:pPr>
            <w:pStyle w:val="INNH2"/>
            <w:tabs>
              <w:tab w:val="left" w:pos="880"/>
              <w:tab w:val="right" w:leader="dot" w:pos="9205"/>
            </w:tabs>
            <w:rPr>
              <w:rFonts w:eastAsiaTheme="minorEastAsia" w:cstheme="minorBidi"/>
              <w:noProof/>
              <w:szCs w:val="22"/>
            </w:rPr>
          </w:pPr>
          <w:hyperlink w:anchor="_Toc517163653" w:history="1">
            <w:r w:rsidR="00BF056E" w:rsidRPr="00CD45C9">
              <w:rPr>
                <w:rStyle w:val="Hyperkobling"/>
                <w:noProof/>
              </w:rPr>
              <w:t>6.6</w:t>
            </w:r>
            <w:r w:rsidR="00BF056E">
              <w:rPr>
                <w:rFonts w:eastAsiaTheme="minorEastAsia" w:cstheme="minorBidi"/>
                <w:noProof/>
                <w:szCs w:val="22"/>
              </w:rPr>
              <w:tab/>
            </w:r>
            <w:r w:rsidR="00BF056E" w:rsidRPr="00CD45C9">
              <w:rPr>
                <w:rStyle w:val="Hyperkobling"/>
                <w:noProof/>
              </w:rPr>
              <w:t>Krav til erfaring og faglig kompetanse til ikke-funksjonelle testere</w:t>
            </w:r>
            <w:r w:rsidR="00BF056E">
              <w:rPr>
                <w:noProof/>
                <w:webHidden/>
              </w:rPr>
              <w:tab/>
            </w:r>
            <w:r w:rsidR="00BF056E">
              <w:rPr>
                <w:noProof/>
                <w:webHidden/>
              </w:rPr>
              <w:fldChar w:fldCharType="begin"/>
            </w:r>
            <w:r w:rsidR="00BF056E">
              <w:rPr>
                <w:noProof/>
                <w:webHidden/>
              </w:rPr>
              <w:instrText xml:space="preserve"> PAGEREF _Toc517163653 \h </w:instrText>
            </w:r>
            <w:r w:rsidR="00BF056E">
              <w:rPr>
                <w:noProof/>
                <w:webHidden/>
              </w:rPr>
            </w:r>
            <w:r w:rsidR="00BF056E">
              <w:rPr>
                <w:noProof/>
                <w:webHidden/>
              </w:rPr>
              <w:fldChar w:fldCharType="separate"/>
            </w:r>
            <w:r w:rsidR="00BF056E">
              <w:rPr>
                <w:noProof/>
                <w:webHidden/>
              </w:rPr>
              <w:t>9</w:t>
            </w:r>
            <w:r w:rsidR="00BF056E">
              <w:rPr>
                <w:noProof/>
                <w:webHidden/>
              </w:rPr>
              <w:fldChar w:fldCharType="end"/>
            </w:r>
          </w:hyperlink>
        </w:p>
        <w:p w14:paraId="6A2B27D8" w14:textId="77777777" w:rsidR="00BF056E" w:rsidRDefault="005C5E1B">
          <w:pPr>
            <w:pStyle w:val="INNH2"/>
            <w:tabs>
              <w:tab w:val="left" w:pos="880"/>
              <w:tab w:val="right" w:leader="dot" w:pos="9205"/>
            </w:tabs>
            <w:rPr>
              <w:rFonts w:eastAsiaTheme="minorEastAsia" w:cstheme="minorBidi"/>
              <w:noProof/>
              <w:szCs w:val="22"/>
            </w:rPr>
          </w:pPr>
          <w:hyperlink w:anchor="_Toc517163654" w:history="1">
            <w:r w:rsidR="00BF056E" w:rsidRPr="00CD45C9">
              <w:rPr>
                <w:rStyle w:val="Hyperkobling"/>
                <w:noProof/>
              </w:rPr>
              <w:t>6.7</w:t>
            </w:r>
            <w:r w:rsidR="00BF056E">
              <w:rPr>
                <w:rFonts w:eastAsiaTheme="minorEastAsia" w:cstheme="minorBidi"/>
                <w:noProof/>
                <w:szCs w:val="22"/>
              </w:rPr>
              <w:tab/>
            </w:r>
            <w:r w:rsidR="00BF056E" w:rsidRPr="00CD45C9">
              <w:rPr>
                <w:rStyle w:val="Hyperkobling"/>
                <w:noProof/>
              </w:rPr>
              <w:t>Krav til erfaring og faglig kompetanse testrådgivning</w:t>
            </w:r>
            <w:r w:rsidR="00BF056E">
              <w:rPr>
                <w:noProof/>
                <w:webHidden/>
              </w:rPr>
              <w:tab/>
            </w:r>
            <w:r w:rsidR="00BF056E">
              <w:rPr>
                <w:noProof/>
                <w:webHidden/>
              </w:rPr>
              <w:fldChar w:fldCharType="begin"/>
            </w:r>
            <w:r w:rsidR="00BF056E">
              <w:rPr>
                <w:noProof/>
                <w:webHidden/>
              </w:rPr>
              <w:instrText xml:space="preserve"> PAGEREF _Toc517163654 \h </w:instrText>
            </w:r>
            <w:r w:rsidR="00BF056E">
              <w:rPr>
                <w:noProof/>
                <w:webHidden/>
              </w:rPr>
            </w:r>
            <w:r w:rsidR="00BF056E">
              <w:rPr>
                <w:noProof/>
                <w:webHidden/>
              </w:rPr>
              <w:fldChar w:fldCharType="separate"/>
            </w:r>
            <w:r w:rsidR="00BF056E">
              <w:rPr>
                <w:noProof/>
                <w:webHidden/>
              </w:rPr>
              <w:t>10</w:t>
            </w:r>
            <w:r w:rsidR="00BF056E">
              <w:rPr>
                <w:noProof/>
                <w:webHidden/>
              </w:rPr>
              <w:fldChar w:fldCharType="end"/>
            </w:r>
          </w:hyperlink>
        </w:p>
        <w:p w14:paraId="0109F537" w14:textId="198DCDE4" w:rsidR="00686C33" w:rsidRPr="00E56937" w:rsidRDefault="00686C33">
          <w:r w:rsidRPr="00E56937">
            <w:rPr>
              <w:b/>
              <w:bCs/>
            </w:rPr>
            <w:fldChar w:fldCharType="end"/>
          </w:r>
        </w:p>
      </w:sdtContent>
    </w:sdt>
    <w:p w14:paraId="6825C11D" w14:textId="214846EE" w:rsidR="00F4227B" w:rsidRPr="00E56937" w:rsidRDefault="00F4227B">
      <w:pPr>
        <w:rPr>
          <w:b/>
          <w:bCs/>
          <w:kern w:val="32"/>
          <w:sz w:val="32"/>
          <w:szCs w:val="32"/>
        </w:rPr>
      </w:pPr>
      <w:r w:rsidRPr="00E56937">
        <w:br w:type="page"/>
      </w:r>
    </w:p>
    <w:p w14:paraId="6509575F" w14:textId="77777777" w:rsidR="00BF056E" w:rsidRDefault="00BF056E" w:rsidP="00BF056E">
      <w:pPr>
        <w:pStyle w:val="Overskrift1"/>
        <w:keepLines/>
        <w:numPr>
          <w:ilvl w:val="0"/>
          <w:numId w:val="34"/>
        </w:numPr>
        <w:spacing w:before="480" w:after="0"/>
      </w:pPr>
      <w:bookmarkStart w:id="3" w:name="_Toc517163636"/>
      <w:r>
        <w:lastRenderedPageBreak/>
        <w:t>Om bilag 1</w:t>
      </w:r>
      <w:bookmarkEnd w:id="3"/>
    </w:p>
    <w:p w14:paraId="3269D551" w14:textId="77777777" w:rsidR="00BF056E" w:rsidRPr="00D351BA" w:rsidRDefault="00BF056E" w:rsidP="00BF056E"/>
    <w:p w14:paraId="21295D4B" w14:textId="6149DE7C" w:rsidR="00BF056E" w:rsidRDefault="00BF056E" w:rsidP="00BF056E">
      <w:r>
        <w:t xml:space="preserve">Dette Bilaget beskriver Kundens krav til leveransen, her definert som tjenesteleveranse knyttet til test og testledelse. I bilaget følger en oppstilling av Kundens krav knyttet til leverandørs oppfølging av kontrakten som sådan, og mer spesifikke krav til kompetanse og erfaring til konsulentene som tilbys.  </w:t>
      </w:r>
    </w:p>
    <w:p w14:paraId="4AECCA0E" w14:textId="77777777" w:rsidR="00BF056E" w:rsidRDefault="00BF056E" w:rsidP="00BF056E"/>
    <w:p w14:paraId="791063AF" w14:textId="77777777" w:rsidR="00BF056E" w:rsidRDefault="00BF056E" w:rsidP="00BF056E">
      <w:pPr>
        <w:rPr>
          <w:rFonts w:cs="Times New Roman"/>
        </w:rPr>
      </w:pPr>
      <w:r>
        <w:rPr>
          <w:rFonts w:cs="Times New Roman"/>
        </w:rPr>
        <w:t xml:space="preserve">Kravspesifikasjonen er delt opp i tre ulike personellkategorier hhv. </w:t>
      </w:r>
    </w:p>
    <w:p w14:paraId="04CD204C" w14:textId="77777777" w:rsidR="00BF056E" w:rsidRPr="00CD6470" w:rsidRDefault="00BF056E" w:rsidP="00BF056E">
      <w:pPr>
        <w:pStyle w:val="Listeavsnitt"/>
        <w:numPr>
          <w:ilvl w:val="0"/>
          <w:numId w:val="36"/>
        </w:numPr>
        <w:spacing w:after="0" w:line="240" w:lineRule="auto"/>
      </w:pPr>
      <w:r w:rsidRPr="00CD6470">
        <w:t>Testleder</w:t>
      </w:r>
    </w:p>
    <w:p w14:paraId="4C5CB07E" w14:textId="77777777" w:rsidR="00BF056E" w:rsidRDefault="00BF056E" w:rsidP="00BF056E">
      <w:pPr>
        <w:pStyle w:val="Listeavsnitt"/>
        <w:numPr>
          <w:ilvl w:val="0"/>
          <w:numId w:val="36"/>
        </w:numPr>
        <w:spacing w:after="0" w:line="240" w:lineRule="auto"/>
      </w:pPr>
      <w:r>
        <w:t>Testere (funksjonelle og ikke-funksjonelle)</w:t>
      </w:r>
    </w:p>
    <w:p w14:paraId="1AEBA40C" w14:textId="77777777" w:rsidR="00BF056E" w:rsidRPr="00CD6470" w:rsidRDefault="00BF056E" w:rsidP="00BF056E">
      <w:pPr>
        <w:pStyle w:val="Listeavsnitt"/>
        <w:numPr>
          <w:ilvl w:val="0"/>
          <w:numId w:val="36"/>
        </w:numPr>
        <w:spacing w:after="0" w:line="240" w:lineRule="auto"/>
      </w:pPr>
      <w:r w:rsidRPr="00CD6470">
        <w:t>Testrådgiver</w:t>
      </w:r>
    </w:p>
    <w:p w14:paraId="5D0124C4" w14:textId="77777777" w:rsidR="00BF056E" w:rsidRDefault="00BF056E" w:rsidP="00BF056E">
      <w:pPr>
        <w:rPr>
          <w:rFonts w:cs="Times New Roman"/>
        </w:rPr>
      </w:pPr>
    </w:p>
    <w:p w14:paraId="0FEC6D31" w14:textId="77777777" w:rsidR="00BF056E" w:rsidRPr="00CD6470" w:rsidRDefault="00BF056E" w:rsidP="00BF056E">
      <w:pPr>
        <w:rPr>
          <w:rFonts w:cs="Times New Roman"/>
        </w:rPr>
      </w:pPr>
      <w:r>
        <w:rPr>
          <w:rFonts w:cs="Times New Roman"/>
        </w:rPr>
        <w:t xml:space="preserve">Kravspesifikasjonen er delt opp slik at det stilles generelle krav til alle konsulentene som tilbys, og så stilles det mer spesifikke krav til de ulike personellkategoriene. </w:t>
      </w:r>
    </w:p>
    <w:p w14:paraId="7C25992F" w14:textId="77777777" w:rsidR="00BF056E" w:rsidRDefault="00BF056E" w:rsidP="00BF056E">
      <w:pPr>
        <w:pStyle w:val="Overskrift1"/>
        <w:keepLines/>
        <w:numPr>
          <w:ilvl w:val="0"/>
          <w:numId w:val="34"/>
        </w:numPr>
        <w:spacing w:before="480" w:after="0"/>
      </w:pPr>
      <w:bookmarkStart w:id="4" w:name="_Toc517163637"/>
      <w:r>
        <w:t>Formål med leveransen</w:t>
      </w:r>
      <w:bookmarkEnd w:id="4"/>
      <w:r>
        <w:t xml:space="preserve">  </w:t>
      </w:r>
    </w:p>
    <w:p w14:paraId="49729C9B" w14:textId="77777777" w:rsidR="00BF056E" w:rsidRDefault="00BF056E" w:rsidP="00BF056E">
      <w:pPr>
        <w:rPr>
          <w:rFonts w:cs="Times New Roman"/>
        </w:rPr>
      </w:pPr>
    </w:p>
    <w:p w14:paraId="4CEEBBCD" w14:textId="77777777" w:rsidR="00BF056E" w:rsidRDefault="00BF056E" w:rsidP="00BF056E">
      <w:pPr>
        <w:rPr>
          <w:rFonts w:ascii="Times New Roman" w:hAnsi="Times New Roman" w:cstheme="minorBidi"/>
          <w:color w:val="242424"/>
          <w:sz w:val="23"/>
        </w:rPr>
      </w:pPr>
      <w:r>
        <w:rPr>
          <w:rFonts w:cs="Times New Roman"/>
        </w:rPr>
        <w:t>Leverandør</w:t>
      </w:r>
      <w:r w:rsidRPr="00106736">
        <w:rPr>
          <w:rFonts w:cs="Times New Roman"/>
        </w:rPr>
        <w:t xml:space="preserve"> skal levere </w:t>
      </w:r>
      <w:r>
        <w:rPr>
          <w:rFonts w:cs="Times New Roman"/>
        </w:rPr>
        <w:t xml:space="preserve">bistand og </w:t>
      </w:r>
      <w:r w:rsidRPr="00106736">
        <w:rPr>
          <w:rFonts w:cs="Times New Roman"/>
        </w:rPr>
        <w:t>rådgivning</w:t>
      </w:r>
      <w:r>
        <w:rPr>
          <w:rFonts w:cs="Times New Roman"/>
        </w:rPr>
        <w:t xml:space="preserve"> knyttet til test og testledelse av eksisterende </w:t>
      </w:r>
      <w:r w:rsidRPr="00106736">
        <w:rPr>
          <w:rFonts w:cs="Times New Roman"/>
        </w:rPr>
        <w:t xml:space="preserve">og fremtidige </w:t>
      </w:r>
      <w:r>
        <w:rPr>
          <w:rFonts w:cs="Times New Roman"/>
        </w:rPr>
        <w:t>IT-</w:t>
      </w:r>
      <w:r w:rsidRPr="00106736">
        <w:rPr>
          <w:rFonts w:cs="Times New Roman"/>
        </w:rPr>
        <w:t>løsninger</w:t>
      </w:r>
      <w:r>
        <w:rPr>
          <w:rFonts w:cs="Times New Roman"/>
        </w:rPr>
        <w:t xml:space="preserve"> gjennom deltakelse i prosjekter eller forvaltningsoppgaver i linja.</w:t>
      </w:r>
    </w:p>
    <w:p w14:paraId="7DA78AF9" w14:textId="77777777" w:rsidR="00BF056E" w:rsidRDefault="00BF056E" w:rsidP="00BF056E">
      <w:pPr>
        <w:rPr>
          <w:rFonts w:ascii="Times New Roman" w:hAnsi="Times New Roman" w:cstheme="minorBidi"/>
          <w:color w:val="242424"/>
          <w:sz w:val="23"/>
        </w:rPr>
      </w:pPr>
    </w:p>
    <w:p w14:paraId="1F8B7B0E" w14:textId="77777777" w:rsidR="00BF056E" w:rsidRDefault="00BF056E" w:rsidP="00BF056E">
      <w:pPr>
        <w:rPr>
          <w:rFonts w:cs="Times New Roman"/>
        </w:rPr>
      </w:pPr>
      <w:r w:rsidRPr="000A1ADB">
        <w:rPr>
          <w:rFonts w:cs="Times New Roman"/>
        </w:rPr>
        <w:t xml:space="preserve">Anskaffelsens formål er å inngå avtale med en leverandør som kan tilby meget god </w:t>
      </w:r>
      <w:r>
        <w:rPr>
          <w:rFonts w:cs="Times New Roman"/>
        </w:rPr>
        <w:t>test og testleder</w:t>
      </w:r>
      <w:r w:rsidRPr="000A1ADB">
        <w:rPr>
          <w:rFonts w:cs="Times New Roman"/>
        </w:rPr>
        <w:t xml:space="preserve">kompetanse med </w:t>
      </w:r>
      <w:r w:rsidRPr="00523CCF">
        <w:rPr>
          <w:rFonts w:cs="Times New Roman"/>
          <w:u w:val="single"/>
        </w:rPr>
        <w:t>høy grad</w:t>
      </w:r>
      <w:r w:rsidRPr="000A1ADB">
        <w:rPr>
          <w:rFonts w:cs="Times New Roman"/>
        </w:rPr>
        <w:t xml:space="preserve"> av leveringssikkerhet i avtaleperioden.</w:t>
      </w:r>
    </w:p>
    <w:p w14:paraId="44FC80A8" w14:textId="77777777" w:rsidR="00BF056E" w:rsidRDefault="00BF056E" w:rsidP="00BF056E">
      <w:pPr>
        <w:pStyle w:val="Overskrift1"/>
        <w:keepLines/>
        <w:numPr>
          <w:ilvl w:val="0"/>
          <w:numId w:val="33"/>
        </w:numPr>
        <w:spacing w:before="480" w:after="0"/>
      </w:pPr>
      <w:bookmarkStart w:id="5" w:name="_Toc517163638"/>
      <w:r>
        <w:t>Kunden</w:t>
      </w:r>
      <w:r w:rsidRPr="00D11A5E">
        <w:t>s</w:t>
      </w:r>
      <w:r>
        <w:t xml:space="preserve"> virkemåte og organisasjon</w:t>
      </w:r>
      <w:bookmarkEnd w:id="5"/>
      <w:r>
        <w:t xml:space="preserve">  </w:t>
      </w:r>
    </w:p>
    <w:p w14:paraId="25E08C31" w14:textId="77777777" w:rsidR="00BF056E" w:rsidRDefault="00BF056E" w:rsidP="00BF056E"/>
    <w:p w14:paraId="326F0181" w14:textId="77777777" w:rsidR="00BF056E" w:rsidRDefault="00BF056E" w:rsidP="00BF056E">
      <w:pPr>
        <w:pStyle w:val="Overskrift2"/>
        <w:keepLines/>
        <w:numPr>
          <w:ilvl w:val="1"/>
          <w:numId w:val="33"/>
        </w:numPr>
        <w:spacing w:before="200" w:after="0"/>
        <w:ind w:left="426" w:hanging="426"/>
      </w:pPr>
      <w:bookmarkStart w:id="6" w:name="_Toc517163639"/>
      <w:r>
        <w:t>Stortingets organisering</w:t>
      </w:r>
      <w:bookmarkEnd w:id="6"/>
    </w:p>
    <w:p w14:paraId="67997333" w14:textId="77777777" w:rsidR="00BF056E" w:rsidRDefault="00BF056E" w:rsidP="00BF056E"/>
    <w:p w14:paraId="04E5545B" w14:textId="77777777" w:rsidR="00BF056E" w:rsidRDefault="00BF056E" w:rsidP="00BF056E">
      <w:r>
        <w:t xml:space="preserve">Stortinget består av 169 valgte representanter som har tilhørighet til et </w:t>
      </w:r>
      <w:r w:rsidRPr="00803DFA">
        <w:t>politisk</w:t>
      </w:r>
      <w:r>
        <w:t xml:space="preserve"> parti.  En stortingsrepresentant har flere oppgaver slik som arbeid i komiteene, arbeid i partigruppene, debatter i stortingssalen og kontakt med velgere og media for å nevne de viktigste oppgavene</w:t>
      </w:r>
    </w:p>
    <w:p w14:paraId="6CE1DEF4" w14:textId="77777777" w:rsidR="00BF056E" w:rsidRDefault="00BF056E" w:rsidP="00BF056E">
      <w:r>
        <w:t xml:space="preserve"> </w:t>
      </w:r>
    </w:p>
    <w:p w14:paraId="303323D0" w14:textId="77777777" w:rsidR="00BF056E" w:rsidRPr="009622E9" w:rsidRDefault="00BF056E" w:rsidP="00BF056E">
      <w:r w:rsidRPr="009622E9">
        <w:t xml:space="preserve">Hvert parti på Stortinget har sitt eget sekretariat på Stortinget som hjelper representantene med politisk og praktisk arbeid. Her finner vi politiske rådgivere og administrativt ansatte. De som er ansatt i partigruppene tilhører ikke Stortingets administrasjon, men de har et ansettelsesforhold til partiet. Antall ansatte i partisekretariatet varierer med størrelsen på partigruppen. Partigruppene har og knyttet til seg rådgivere.  Det er totalt </w:t>
      </w:r>
      <w:r>
        <w:t>250</w:t>
      </w:r>
      <w:r w:rsidRPr="009622E9">
        <w:t xml:space="preserve"> partisekretærer og rådgivere som har sitt virke på Stortinget.</w:t>
      </w:r>
    </w:p>
    <w:p w14:paraId="34F1AF11" w14:textId="77777777" w:rsidR="00BF056E" w:rsidRDefault="00BF056E" w:rsidP="00BF056E"/>
    <w:p w14:paraId="36D5E41C" w14:textId="77777777" w:rsidR="00BF056E" w:rsidRDefault="00BF056E" w:rsidP="00BF056E">
      <w:r w:rsidRPr="00803DFA">
        <w:t>Stortingets administrasjon ivaretar alle administrative funksjoner som knytter seg til virksomheten Stortinget ut</w:t>
      </w:r>
      <w:r>
        <w:t xml:space="preserve">øver som konstitusjonelt organ. </w:t>
      </w:r>
      <w:r w:rsidRPr="00803DFA">
        <w:t>Det gis også fortløpende råd om forståelsen av forretningsordenen eller andre spørsmål knyttet til behandlingen av saker i Stortinget.</w:t>
      </w:r>
    </w:p>
    <w:p w14:paraId="469CE435" w14:textId="77777777" w:rsidR="00BF056E" w:rsidRDefault="00BF056E" w:rsidP="00BF056E"/>
    <w:p w14:paraId="0BEB9D86" w14:textId="77777777" w:rsidR="00BF056E" w:rsidRDefault="00BF056E" w:rsidP="00BF056E">
      <w:r>
        <w:t xml:space="preserve">Stortingets administrasjon er organisert i syv avdelinger og 29 seksjoner. Stortingets direktør leder den administrative virksomheten og er sekretær for Stortingets presidentskap. I alt består Stortingets administrasjon av 490 ansatte. </w:t>
      </w:r>
    </w:p>
    <w:p w14:paraId="6906D01B" w14:textId="77777777" w:rsidR="00BF056E" w:rsidRDefault="00BF056E" w:rsidP="00BF056E"/>
    <w:p w14:paraId="456A7F03" w14:textId="77777777" w:rsidR="00BF056E" w:rsidRDefault="00BF056E" w:rsidP="00BF056E">
      <w:r>
        <w:t xml:space="preserve">Totalt er det om lag 950 personer som har sitt daglige virke på Stortinget og benytter felles infrastruktur og IT-løsninger. For ytterligere informasjon om Stortinget, se </w:t>
      </w:r>
      <w:hyperlink r:id="rId18" w:history="1">
        <w:r w:rsidRPr="00276CAE">
          <w:rPr>
            <w:rStyle w:val="Hyperkobling"/>
          </w:rPr>
          <w:t>www.stortinget.no</w:t>
        </w:r>
      </w:hyperlink>
    </w:p>
    <w:p w14:paraId="219782D0" w14:textId="77777777" w:rsidR="00BF056E" w:rsidRPr="00D351BA" w:rsidRDefault="00BF056E" w:rsidP="00BF056E">
      <w:pPr>
        <w:pStyle w:val="Overskrift1"/>
        <w:keepLines/>
        <w:numPr>
          <w:ilvl w:val="0"/>
          <w:numId w:val="33"/>
        </w:numPr>
        <w:spacing w:before="480" w:after="0"/>
        <w:rPr>
          <w:lang w:val="nn-NO"/>
        </w:rPr>
      </w:pPr>
      <w:bookmarkStart w:id="7" w:name="_Toc517163640"/>
      <w:r w:rsidRPr="00BF056E">
        <w:lastRenderedPageBreak/>
        <w:t>Eksisterende</w:t>
      </w:r>
      <w:r w:rsidRPr="00D351BA">
        <w:rPr>
          <w:lang w:val="nn-NO"/>
        </w:rPr>
        <w:t xml:space="preserve"> IT-portefølje og IT-infrastruktur</w:t>
      </w:r>
      <w:bookmarkEnd w:id="7"/>
    </w:p>
    <w:p w14:paraId="4C822E8B" w14:textId="77777777" w:rsidR="00BF056E" w:rsidRPr="00523CCF" w:rsidRDefault="00BF056E" w:rsidP="00BF056E">
      <w:pPr>
        <w:pStyle w:val="Overskrift2"/>
        <w:keepLines/>
        <w:numPr>
          <w:ilvl w:val="1"/>
          <w:numId w:val="33"/>
        </w:numPr>
        <w:spacing w:before="200" w:after="0"/>
        <w:ind w:left="426" w:hanging="426"/>
      </w:pPr>
      <w:bookmarkStart w:id="8" w:name="_Toc472416573"/>
      <w:bookmarkStart w:id="9" w:name="_Toc517163641"/>
      <w:r w:rsidRPr="00523CCF">
        <w:t>Teknisk infrastruktur</w:t>
      </w:r>
      <w:bookmarkEnd w:id="8"/>
      <w:bookmarkEnd w:id="9"/>
    </w:p>
    <w:p w14:paraId="39406130" w14:textId="77777777" w:rsidR="00BF056E" w:rsidRDefault="00BF056E" w:rsidP="00BF056E"/>
    <w:p w14:paraId="75DD4E58" w14:textId="77777777" w:rsidR="00BF056E" w:rsidRDefault="00BF056E" w:rsidP="00BF056E">
      <w:r w:rsidRPr="00523CCF">
        <w:t>Stortinget har ca. 850 PC-klienter der Windows 8.1 benyttes som operativsystem med Internet Explorer 11 som foretrukket nettleser. (I tillegg kommer utstyret som benyttes av politisk ansatte og stortingsrepresentantene). Windows 10 vil bli innført i 2018/19. Som kontorstøttesystem brukes MS Office 2010, og et oppgraderingsløp til Office 2016 er planlagt innført sammen med Windows 10 i 2018/19.</w:t>
      </w:r>
    </w:p>
    <w:p w14:paraId="461372FD" w14:textId="77777777" w:rsidR="00BF056E" w:rsidRPr="00523CCF" w:rsidRDefault="00BF056E" w:rsidP="00BF056E"/>
    <w:p w14:paraId="732F38D6" w14:textId="77777777" w:rsidR="00BF056E" w:rsidRDefault="00BF056E" w:rsidP="00BF056E">
      <w:r w:rsidRPr="00523CCF">
        <w:t>IT-avdelingen benytter støttesystemer for drift og overvåkning av server- og klientmiljøet, samt deler av applikasjonsporteføljen.</w:t>
      </w:r>
      <w:bookmarkStart w:id="10" w:name="_Toc135124867"/>
    </w:p>
    <w:bookmarkEnd w:id="10"/>
    <w:p w14:paraId="75A45D47" w14:textId="77777777" w:rsidR="00BF056E" w:rsidRDefault="00BF056E" w:rsidP="00BF056E"/>
    <w:p w14:paraId="3D9B7071" w14:textId="77777777" w:rsidR="00BF056E" w:rsidRDefault="00BF056E" w:rsidP="00BF056E">
      <w:pPr>
        <w:pStyle w:val="Overskrift2"/>
        <w:keepLines/>
        <w:numPr>
          <w:ilvl w:val="1"/>
          <w:numId w:val="33"/>
        </w:numPr>
        <w:spacing w:before="200" w:after="0"/>
        <w:ind w:left="426" w:hanging="426"/>
      </w:pPr>
      <w:bookmarkStart w:id="11" w:name="_Toc517163642"/>
      <w:r w:rsidRPr="003975FE">
        <w:t xml:space="preserve">Stortingets </w:t>
      </w:r>
      <w:r>
        <w:t>teknologiplattform</w:t>
      </w:r>
      <w:bookmarkEnd w:id="11"/>
    </w:p>
    <w:p w14:paraId="0F357E70" w14:textId="77777777" w:rsidR="00BF056E" w:rsidRPr="00F363F8" w:rsidRDefault="00BF056E" w:rsidP="00BF056E"/>
    <w:p w14:paraId="12404AEF" w14:textId="77777777" w:rsidR="00BF056E" w:rsidRDefault="00BF056E" w:rsidP="00BF056E">
      <w:pPr>
        <w:pStyle w:val="p1"/>
        <w:rPr>
          <w:rFonts w:ascii="Calibri" w:hAnsi="Calibri" w:cstheme="minorBidi"/>
          <w:color w:val="auto"/>
          <w:sz w:val="22"/>
          <w:szCs w:val="22"/>
          <w:lang w:eastAsia="en-US"/>
        </w:rPr>
      </w:pPr>
      <w:r w:rsidRPr="003975FE">
        <w:rPr>
          <w:rFonts w:ascii="Calibri" w:hAnsi="Calibri" w:cstheme="minorBidi"/>
          <w:color w:val="auto"/>
          <w:sz w:val="22"/>
          <w:szCs w:val="22"/>
          <w:lang w:eastAsia="en-US"/>
        </w:rPr>
        <w:t>Stortingets IT-miljø er i stor grad basert på Microsofts produkter og utviklingsverktøy</w:t>
      </w:r>
      <w:r>
        <w:rPr>
          <w:rFonts w:ascii="Calibri" w:hAnsi="Calibri" w:cstheme="minorBidi"/>
          <w:color w:val="auto"/>
          <w:sz w:val="22"/>
          <w:szCs w:val="22"/>
          <w:lang w:eastAsia="en-US"/>
        </w:rPr>
        <w:t xml:space="preserve"> og da primært på .Net og Sharepoint</w:t>
      </w:r>
      <w:r w:rsidRPr="003975FE">
        <w:rPr>
          <w:rFonts w:ascii="Calibri" w:hAnsi="Calibri" w:cstheme="minorBidi"/>
          <w:color w:val="auto"/>
          <w:sz w:val="22"/>
          <w:szCs w:val="22"/>
          <w:lang w:eastAsia="en-US"/>
        </w:rPr>
        <w:t xml:space="preserve">. </w:t>
      </w:r>
      <w:r>
        <w:rPr>
          <w:rFonts w:ascii="Calibri" w:hAnsi="Calibri" w:cstheme="minorBidi"/>
          <w:color w:val="auto"/>
          <w:sz w:val="22"/>
          <w:szCs w:val="22"/>
          <w:lang w:eastAsia="en-US"/>
        </w:rPr>
        <w:t>Kunden</w:t>
      </w:r>
      <w:r w:rsidRPr="003975FE">
        <w:rPr>
          <w:rFonts w:ascii="Calibri" w:hAnsi="Calibri" w:cstheme="minorBidi"/>
          <w:color w:val="auto"/>
          <w:sz w:val="22"/>
          <w:szCs w:val="22"/>
          <w:lang w:eastAsia="en-US"/>
        </w:rPr>
        <w:t xml:space="preserve"> har en bred portefølje av applikasjoner utviklet for Windows og Web-plattform, og er nå i gang med å utvikle og etablere en plattform med REST-baserte tjenester. I tillegg til egenutviklede systemer har </w:t>
      </w:r>
      <w:r>
        <w:rPr>
          <w:rFonts w:ascii="Calibri" w:hAnsi="Calibri" w:cstheme="minorBidi"/>
          <w:color w:val="auto"/>
          <w:sz w:val="22"/>
          <w:szCs w:val="22"/>
          <w:lang w:eastAsia="en-US"/>
        </w:rPr>
        <w:t>Kunden</w:t>
      </w:r>
      <w:r w:rsidRPr="003975FE">
        <w:rPr>
          <w:rFonts w:ascii="Calibri" w:hAnsi="Calibri" w:cstheme="minorBidi"/>
          <w:color w:val="auto"/>
          <w:sz w:val="22"/>
          <w:szCs w:val="22"/>
          <w:lang w:eastAsia="en-US"/>
        </w:rPr>
        <w:t xml:space="preserve"> ansvar for å integrere og tilpasse hyllevare og skytjenester til vårt eget systemlandskap.</w:t>
      </w:r>
      <w:r>
        <w:rPr>
          <w:rFonts w:ascii="Calibri" w:hAnsi="Calibri" w:cstheme="minorBidi"/>
          <w:color w:val="auto"/>
          <w:sz w:val="22"/>
          <w:szCs w:val="22"/>
          <w:lang w:eastAsia="en-US"/>
        </w:rPr>
        <w:t xml:space="preserve"> Systemlandskapet er komplekst og med mange integrasjoner.</w:t>
      </w:r>
    </w:p>
    <w:p w14:paraId="478767CC" w14:textId="77777777" w:rsidR="00BF056E" w:rsidRDefault="00BF056E" w:rsidP="00BF056E">
      <w:pPr>
        <w:spacing w:after="200" w:line="276" w:lineRule="auto"/>
      </w:pPr>
    </w:p>
    <w:p w14:paraId="30A5E70F" w14:textId="77777777" w:rsidR="00BF056E" w:rsidRDefault="00BF056E" w:rsidP="00BF056E">
      <w:pPr>
        <w:pStyle w:val="Overskrift2"/>
        <w:keepLines/>
        <w:numPr>
          <w:ilvl w:val="1"/>
          <w:numId w:val="33"/>
        </w:numPr>
        <w:spacing w:before="200" w:after="0"/>
        <w:ind w:left="426" w:hanging="426"/>
      </w:pPr>
      <w:bookmarkStart w:id="12" w:name="_Toc517163643"/>
      <w:r>
        <w:t>Kjernesystemer,</w:t>
      </w:r>
      <w:r w:rsidRPr="00236002">
        <w:t xml:space="preserve"> </w:t>
      </w:r>
      <w:r>
        <w:t>Administrative støttesystemer og fagsystemer</w:t>
      </w:r>
      <w:bookmarkEnd w:id="12"/>
    </w:p>
    <w:p w14:paraId="679DFE24" w14:textId="77777777" w:rsidR="00BF056E" w:rsidRDefault="00BF056E" w:rsidP="00BF056E">
      <w:pPr>
        <w:rPr>
          <w:rFonts w:eastAsiaTheme="majorEastAsia" w:cstheme="majorBidi"/>
          <w:b/>
          <w:bCs/>
          <w:sz w:val="24"/>
          <w:szCs w:val="26"/>
        </w:rPr>
      </w:pPr>
    </w:p>
    <w:p w14:paraId="332BA729" w14:textId="77777777" w:rsidR="00BF056E" w:rsidRDefault="00BF056E" w:rsidP="00BF056E">
      <w:r>
        <w:t xml:space="preserve">Stortinget Administrasjon har en rekke systemer som er viktige for den oppgaven Stortinget er satt til å utføre. Kunden har nedenfor satt opp noen av de viktigste systemene det kan være aktuelt å innhente bistand innenfor. Stortinget har delt inn sine systemer i kjernesystemer, administrative støttesystemer og fagsystemer. </w:t>
      </w:r>
    </w:p>
    <w:p w14:paraId="2CB8A1F1" w14:textId="77777777" w:rsidR="00BF056E" w:rsidRDefault="00BF056E" w:rsidP="00BF056E">
      <w:pPr>
        <w:rPr>
          <w:rFonts w:cs="Times New Roman"/>
        </w:rPr>
      </w:pPr>
    </w:p>
    <w:tbl>
      <w:tblPr>
        <w:tblStyle w:val="Tabellrutenett"/>
        <w:tblW w:w="0" w:type="auto"/>
        <w:tblInd w:w="108" w:type="dxa"/>
        <w:tblLook w:val="04A0" w:firstRow="1" w:lastRow="0" w:firstColumn="1" w:lastColumn="0" w:noHBand="0" w:noVBand="1"/>
      </w:tblPr>
      <w:tblGrid>
        <w:gridCol w:w="2277"/>
        <w:gridCol w:w="6903"/>
      </w:tblGrid>
      <w:tr w:rsidR="00BF056E" w14:paraId="5956D72F" w14:textId="77777777" w:rsidTr="00BF056E">
        <w:tc>
          <w:tcPr>
            <w:tcW w:w="2277" w:type="dxa"/>
          </w:tcPr>
          <w:p w14:paraId="4229706B" w14:textId="77777777" w:rsidR="00BF056E" w:rsidRPr="00160D85" w:rsidRDefault="00BF056E" w:rsidP="00BF056E">
            <w:pPr>
              <w:rPr>
                <w:rFonts w:cs="Times New Roman"/>
                <w:b/>
                <w:sz w:val="20"/>
              </w:rPr>
            </w:pPr>
            <w:r w:rsidRPr="00160D85">
              <w:rPr>
                <w:rFonts w:cs="Times New Roman"/>
                <w:b/>
                <w:sz w:val="20"/>
              </w:rPr>
              <w:t>Navn</w:t>
            </w:r>
          </w:p>
        </w:tc>
        <w:tc>
          <w:tcPr>
            <w:tcW w:w="6903" w:type="dxa"/>
          </w:tcPr>
          <w:p w14:paraId="4ACA98DB" w14:textId="77777777" w:rsidR="00BF056E" w:rsidRPr="00160D85" w:rsidRDefault="00BF056E" w:rsidP="00BF056E">
            <w:pPr>
              <w:rPr>
                <w:rFonts w:cs="Times New Roman"/>
                <w:b/>
                <w:sz w:val="20"/>
              </w:rPr>
            </w:pPr>
            <w:r w:rsidRPr="00160D85">
              <w:rPr>
                <w:rFonts w:cs="Times New Roman"/>
                <w:b/>
                <w:sz w:val="20"/>
              </w:rPr>
              <w:t xml:space="preserve">Beskrivelse </w:t>
            </w:r>
          </w:p>
        </w:tc>
      </w:tr>
      <w:tr w:rsidR="00BF056E" w14:paraId="12024B8B" w14:textId="77777777" w:rsidTr="00BF056E">
        <w:tc>
          <w:tcPr>
            <w:tcW w:w="2277" w:type="dxa"/>
          </w:tcPr>
          <w:p w14:paraId="738A06CE" w14:textId="77777777" w:rsidR="00BF056E" w:rsidRPr="00160D85" w:rsidRDefault="00BF056E" w:rsidP="00BF056E">
            <w:pPr>
              <w:rPr>
                <w:rFonts w:cs="Times New Roman"/>
                <w:sz w:val="20"/>
              </w:rPr>
            </w:pPr>
            <w:r w:rsidRPr="00160D85">
              <w:rPr>
                <w:rFonts w:cs="Times New Roman"/>
                <w:sz w:val="20"/>
              </w:rPr>
              <w:t>Fellesperson</w:t>
            </w:r>
          </w:p>
        </w:tc>
        <w:tc>
          <w:tcPr>
            <w:tcW w:w="6903" w:type="dxa"/>
          </w:tcPr>
          <w:p w14:paraId="1133F9C9" w14:textId="77777777" w:rsidR="00BF056E" w:rsidRPr="00160D85" w:rsidRDefault="00BF056E" w:rsidP="00BF056E">
            <w:pPr>
              <w:rPr>
                <w:rFonts w:cs="Times New Roman"/>
                <w:sz w:val="20"/>
              </w:rPr>
            </w:pPr>
            <w:r w:rsidRPr="00160D85">
              <w:rPr>
                <w:rFonts w:cs="Times New Roman"/>
                <w:sz w:val="20"/>
              </w:rPr>
              <w:t>Database med opplysninger om representanter og ansatte</w:t>
            </w:r>
          </w:p>
        </w:tc>
      </w:tr>
      <w:tr w:rsidR="00BF056E" w14:paraId="0BD9C41C" w14:textId="77777777" w:rsidTr="00BF056E">
        <w:tc>
          <w:tcPr>
            <w:tcW w:w="2277" w:type="dxa"/>
          </w:tcPr>
          <w:p w14:paraId="7D18DDD2" w14:textId="77777777" w:rsidR="00BF056E" w:rsidRPr="00160D85" w:rsidRDefault="00BF056E" w:rsidP="00BF056E">
            <w:pPr>
              <w:rPr>
                <w:rFonts w:cs="Times New Roman"/>
                <w:sz w:val="20"/>
              </w:rPr>
            </w:pPr>
            <w:r w:rsidRPr="00160D85">
              <w:rPr>
                <w:rFonts w:cs="Times New Roman"/>
                <w:sz w:val="20"/>
              </w:rPr>
              <w:t>EPOS</w:t>
            </w:r>
          </w:p>
        </w:tc>
        <w:tc>
          <w:tcPr>
            <w:tcW w:w="6903" w:type="dxa"/>
          </w:tcPr>
          <w:p w14:paraId="3E02C8AF" w14:textId="77777777" w:rsidR="00BF056E" w:rsidRPr="00160D85" w:rsidRDefault="00BF056E" w:rsidP="00BF056E">
            <w:pPr>
              <w:rPr>
                <w:rFonts w:cs="Times New Roman"/>
                <w:sz w:val="20"/>
              </w:rPr>
            </w:pPr>
            <w:r w:rsidRPr="00160D85">
              <w:rPr>
                <w:sz w:val="20"/>
              </w:rPr>
              <w:t>E</w:t>
            </w:r>
            <w:r w:rsidRPr="00160D85">
              <w:rPr>
                <w:rFonts w:cs="Times New Roman"/>
                <w:sz w:val="20"/>
              </w:rPr>
              <w:t>lektronisk parlamentarisk saksoppfølgnings- system</w:t>
            </w:r>
          </w:p>
        </w:tc>
      </w:tr>
      <w:tr w:rsidR="00BF056E" w14:paraId="1ACB0C32" w14:textId="77777777" w:rsidTr="00BF056E">
        <w:tc>
          <w:tcPr>
            <w:tcW w:w="2277" w:type="dxa"/>
          </w:tcPr>
          <w:p w14:paraId="3C45142E" w14:textId="77777777" w:rsidR="00BF056E" w:rsidRPr="00160D85" w:rsidRDefault="00BF056E" w:rsidP="00BF056E">
            <w:pPr>
              <w:rPr>
                <w:rFonts w:cs="Times New Roman"/>
                <w:sz w:val="20"/>
              </w:rPr>
            </w:pPr>
            <w:r w:rsidRPr="00160D85">
              <w:rPr>
                <w:rFonts w:cs="Times New Roman"/>
                <w:sz w:val="20"/>
              </w:rPr>
              <w:t>NPOS</w:t>
            </w:r>
          </w:p>
        </w:tc>
        <w:tc>
          <w:tcPr>
            <w:tcW w:w="6903" w:type="dxa"/>
          </w:tcPr>
          <w:p w14:paraId="4123F06B" w14:textId="77777777" w:rsidR="00BF056E" w:rsidRPr="00160D85" w:rsidRDefault="00BF056E" w:rsidP="00BF056E">
            <w:pPr>
              <w:rPr>
                <w:rFonts w:cs="Times New Roman"/>
                <w:sz w:val="20"/>
              </w:rPr>
            </w:pPr>
            <w:r w:rsidRPr="00160D85">
              <w:rPr>
                <w:sz w:val="20"/>
              </w:rPr>
              <w:t>Nytt e</w:t>
            </w:r>
            <w:r w:rsidRPr="00160D85">
              <w:rPr>
                <w:rFonts w:cs="Times New Roman"/>
                <w:sz w:val="20"/>
              </w:rPr>
              <w:t>lektronisk parlamentarisk saksoppfølgnings- system</w:t>
            </w:r>
            <w:r>
              <w:rPr>
                <w:rFonts w:cs="Times New Roman"/>
                <w:sz w:val="20"/>
              </w:rPr>
              <w:t xml:space="preserve"> (vil erstatte EPOS)</w:t>
            </w:r>
          </w:p>
        </w:tc>
      </w:tr>
      <w:tr w:rsidR="00BF056E" w14:paraId="57D58783" w14:textId="77777777" w:rsidTr="00BF056E">
        <w:tc>
          <w:tcPr>
            <w:tcW w:w="2277" w:type="dxa"/>
          </w:tcPr>
          <w:p w14:paraId="7A9F8D0A" w14:textId="77777777" w:rsidR="00BF056E" w:rsidRPr="00160D85" w:rsidRDefault="00BF056E" w:rsidP="00BF056E">
            <w:pPr>
              <w:rPr>
                <w:rFonts w:cs="Times New Roman"/>
                <w:sz w:val="20"/>
              </w:rPr>
            </w:pPr>
            <w:r w:rsidRPr="00160D85">
              <w:rPr>
                <w:rFonts w:cs="Times New Roman"/>
                <w:sz w:val="20"/>
              </w:rPr>
              <w:t>Dokumentproduksjon</w:t>
            </w:r>
          </w:p>
        </w:tc>
        <w:tc>
          <w:tcPr>
            <w:tcW w:w="6903" w:type="dxa"/>
          </w:tcPr>
          <w:p w14:paraId="55F29F49" w14:textId="77777777" w:rsidR="00BF056E" w:rsidRPr="00160D85" w:rsidRDefault="00BF056E" w:rsidP="00BF056E">
            <w:pPr>
              <w:rPr>
                <w:rFonts w:cs="Times New Roman"/>
                <w:sz w:val="20"/>
              </w:rPr>
            </w:pPr>
            <w:r w:rsidRPr="00160D85">
              <w:rPr>
                <w:sz w:val="20"/>
              </w:rPr>
              <w:t>Skriving av innstillinger og referater fra stortingsmøter</w:t>
            </w:r>
          </w:p>
        </w:tc>
      </w:tr>
      <w:tr w:rsidR="00BF056E" w14:paraId="355C6E95" w14:textId="77777777" w:rsidTr="00BF056E">
        <w:tc>
          <w:tcPr>
            <w:tcW w:w="2277" w:type="dxa"/>
          </w:tcPr>
          <w:p w14:paraId="35BC9E2F" w14:textId="77777777" w:rsidR="00BF056E" w:rsidRPr="003B26CB" w:rsidRDefault="00BF056E" w:rsidP="00BF056E">
            <w:pPr>
              <w:rPr>
                <w:rFonts w:cs="Times New Roman"/>
                <w:sz w:val="20"/>
              </w:rPr>
            </w:pPr>
            <w:r w:rsidRPr="003B26CB">
              <w:rPr>
                <w:rFonts w:cs="Times New Roman"/>
                <w:sz w:val="20"/>
              </w:rPr>
              <w:t>Storbud</w:t>
            </w:r>
          </w:p>
        </w:tc>
        <w:tc>
          <w:tcPr>
            <w:tcW w:w="6903" w:type="dxa"/>
          </w:tcPr>
          <w:p w14:paraId="200D32A4" w14:textId="77777777" w:rsidR="00BF056E" w:rsidRPr="003B26CB" w:rsidRDefault="00BF056E" w:rsidP="00BF056E">
            <w:pPr>
              <w:rPr>
                <w:rFonts w:cs="Times New Roman"/>
                <w:sz w:val="20"/>
              </w:rPr>
            </w:pPr>
            <w:r>
              <w:rPr>
                <w:rFonts w:cs="Times New Roman"/>
                <w:sz w:val="20"/>
              </w:rPr>
              <w:t>Behandler og godkjenner statsbudsjett og revidert nasjonalbudsjett.</w:t>
            </w:r>
          </w:p>
        </w:tc>
      </w:tr>
      <w:tr w:rsidR="00BF056E" w14:paraId="03020A30" w14:textId="77777777" w:rsidTr="00BF056E">
        <w:tc>
          <w:tcPr>
            <w:tcW w:w="2277" w:type="dxa"/>
          </w:tcPr>
          <w:p w14:paraId="360B1C07" w14:textId="77777777" w:rsidR="00BF056E" w:rsidRPr="003B26CB" w:rsidRDefault="00BF056E" w:rsidP="00BF056E">
            <w:pPr>
              <w:rPr>
                <w:rFonts w:cs="Times New Roman"/>
                <w:sz w:val="20"/>
              </w:rPr>
            </w:pPr>
            <w:r w:rsidRPr="003B26CB">
              <w:rPr>
                <w:rFonts w:cs="Times New Roman"/>
                <w:sz w:val="20"/>
              </w:rPr>
              <w:t xml:space="preserve">Storkonf </w:t>
            </w:r>
          </w:p>
        </w:tc>
        <w:tc>
          <w:tcPr>
            <w:tcW w:w="6903" w:type="dxa"/>
          </w:tcPr>
          <w:p w14:paraId="633F0079" w14:textId="77777777" w:rsidR="00BF056E" w:rsidRPr="00D314EB" w:rsidRDefault="00BF056E" w:rsidP="00BF056E">
            <w:pPr>
              <w:rPr>
                <w:rFonts w:cs="Times New Roman"/>
                <w:sz w:val="20"/>
              </w:rPr>
            </w:pPr>
            <w:r w:rsidRPr="00D314EB">
              <w:rPr>
                <w:sz w:val="20"/>
                <w:lang w:val="nn-NO"/>
              </w:rPr>
              <w:t>Konferanse- og talestyringssystem for gjennomføring av møter i Stortingssalen.</w:t>
            </w:r>
          </w:p>
        </w:tc>
      </w:tr>
      <w:tr w:rsidR="00BF056E" w14:paraId="044EC484" w14:textId="77777777" w:rsidTr="00BF056E">
        <w:tc>
          <w:tcPr>
            <w:tcW w:w="2277" w:type="dxa"/>
          </w:tcPr>
          <w:p w14:paraId="004D79F4" w14:textId="77777777" w:rsidR="00BF056E" w:rsidRPr="003B26CB" w:rsidRDefault="00BF056E" w:rsidP="00BF056E">
            <w:pPr>
              <w:rPr>
                <w:rFonts w:cs="Times New Roman"/>
                <w:sz w:val="20"/>
              </w:rPr>
            </w:pPr>
            <w:r>
              <w:rPr>
                <w:rFonts w:cs="Times New Roman"/>
                <w:sz w:val="20"/>
              </w:rPr>
              <w:t>Salappen</w:t>
            </w:r>
          </w:p>
        </w:tc>
        <w:tc>
          <w:tcPr>
            <w:tcW w:w="6903" w:type="dxa"/>
          </w:tcPr>
          <w:p w14:paraId="374C470E" w14:textId="77777777" w:rsidR="00BF056E" w:rsidRPr="00D314EB" w:rsidRDefault="00BF056E" w:rsidP="00BF056E">
            <w:pPr>
              <w:rPr>
                <w:rFonts w:cs="Times New Roman"/>
                <w:sz w:val="20"/>
              </w:rPr>
            </w:pPr>
            <w:r w:rsidRPr="00D314EB">
              <w:rPr>
                <w:sz w:val="20"/>
                <w:lang w:val="nn-NO"/>
              </w:rPr>
              <w:t>WEB-applikasjon som viser dagens møtende Storting, dagsorden, saksdokumenter og talerliste for aktiv sak. Henter informasjon fra Storkonf.</w:t>
            </w:r>
          </w:p>
        </w:tc>
      </w:tr>
      <w:tr w:rsidR="00BF056E" w14:paraId="322720C8" w14:textId="77777777" w:rsidTr="00BF056E">
        <w:tc>
          <w:tcPr>
            <w:tcW w:w="2277" w:type="dxa"/>
          </w:tcPr>
          <w:p w14:paraId="5CD5BCC4" w14:textId="77777777" w:rsidR="00BF056E" w:rsidRPr="00160D85" w:rsidRDefault="00BF056E" w:rsidP="00BF056E">
            <w:pPr>
              <w:rPr>
                <w:rFonts w:cs="Times New Roman"/>
                <w:sz w:val="20"/>
              </w:rPr>
            </w:pPr>
            <w:r>
              <w:rPr>
                <w:rFonts w:cs="Times New Roman"/>
                <w:sz w:val="20"/>
              </w:rPr>
              <w:t>Virksomhetssøk</w:t>
            </w:r>
          </w:p>
        </w:tc>
        <w:tc>
          <w:tcPr>
            <w:tcW w:w="6903" w:type="dxa"/>
          </w:tcPr>
          <w:p w14:paraId="0EB7899E" w14:textId="77777777" w:rsidR="00BF056E" w:rsidRPr="00160D85" w:rsidRDefault="00BF056E" w:rsidP="00BF056E">
            <w:pPr>
              <w:rPr>
                <w:rFonts w:cs="Times New Roman"/>
                <w:sz w:val="20"/>
              </w:rPr>
            </w:pPr>
            <w:r>
              <w:rPr>
                <w:rFonts w:cs="Times New Roman"/>
                <w:sz w:val="20"/>
              </w:rPr>
              <w:t>Søk i Stortingets interne kilder</w:t>
            </w:r>
          </w:p>
        </w:tc>
      </w:tr>
      <w:tr w:rsidR="00BF056E" w14:paraId="3DE2AB30" w14:textId="77777777" w:rsidTr="00BF056E">
        <w:tc>
          <w:tcPr>
            <w:tcW w:w="2277" w:type="dxa"/>
          </w:tcPr>
          <w:p w14:paraId="22215CD8" w14:textId="77777777" w:rsidR="00BF056E" w:rsidRPr="00160D85" w:rsidRDefault="00BF056E" w:rsidP="00BF056E">
            <w:pPr>
              <w:rPr>
                <w:rFonts w:cs="Times New Roman"/>
                <w:sz w:val="20"/>
              </w:rPr>
            </w:pPr>
            <w:r w:rsidRPr="00160D85">
              <w:rPr>
                <w:rFonts w:cs="Times New Roman"/>
                <w:sz w:val="20"/>
              </w:rPr>
              <w:t>Komiteportal</w:t>
            </w:r>
          </w:p>
        </w:tc>
        <w:tc>
          <w:tcPr>
            <w:tcW w:w="6903" w:type="dxa"/>
          </w:tcPr>
          <w:p w14:paraId="74F3892E" w14:textId="77777777" w:rsidR="00BF056E" w:rsidRPr="00160D85" w:rsidRDefault="00BF056E" w:rsidP="00BF056E">
            <w:pPr>
              <w:rPr>
                <w:rFonts w:cs="Times New Roman"/>
                <w:sz w:val="20"/>
              </w:rPr>
            </w:pPr>
            <w:r w:rsidRPr="00160D85">
              <w:rPr>
                <w:rFonts w:cs="Times New Roman"/>
                <w:sz w:val="20"/>
              </w:rPr>
              <w:t>Dokumentlager for utveksling av dokumenter til komitéene</w:t>
            </w:r>
          </w:p>
        </w:tc>
      </w:tr>
      <w:tr w:rsidR="00BF056E" w14:paraId="5C48B09E" w14:textId="77777777" w:rsidTr="00BF056E">
        <w:tc>
          <w:tcPr>
            <w:tcW w:w="2277" w:type="dxa"/>
          </w:tcPr>
          <w:p w14:paraId="3BCE257B" w14:textId="77777777" w:rsidR="00BF056E" w:rsidRPr="00160D85" w:rsidRDefault="00BF056E" w:rsidP="00BF056E">
            <w:pPr>
              <w:rPr>
                <w:rFonts w:cs="Times New Roman"/>
                <w:sz w:val="20"/>
              </w:rPr>
            </w:pPr>
            <w:r w:rsidRPr="00160D85">
              <w:rPr>
                <w:rFonts w:cs="Times New Roman"/>
                <w:sz w:val="20"/>
              </w:rPr>
              <w:t>Partiportal</w:t>
            </w:r>
          </w:p>
        </w:tc>
        <w:tc>
          <w:tcPr>
            <w:tcW w:w="6903" w:type="dxa"/>
          </w:tcPr>
          <w:p w14:paraId="6E80BFBD" w14:textId="77777777" w:rsidR="00BF056E" w:rsidRPr="00160D85" w:rsidRDefault="00BF056E" w:rsidP="00BF056E">
            <w:pPr>
              <w:rPr>
                <w:rFonts w:cs="Times New Roman"/>
                <w:sz w:val="20"/>
              </w:rPr>
            </w:pPr>
            <w:r>
              <w:rPr>
                <w:rFonts w:cs="Times New Roman"/>
                <w:sz w:val="20"/>
              </w:rPr>
              <w:t>D</w:t>
            </w:r>
            <w:r w:rsidRPr="00160D85">
              <w:rPr>
                <w:rFonts w:cs="Times New Roman"/>
                <w:sz w:val="20"/>
              </w:rPr>
              <w:t>okumentlager for partigruppene</w:t>
            </w:r>
          </w:p>
        </w:tc>
      </w:tr>
      <w:tr w:rsidR="00BF056E" w14:paraId="3A3CEC9D" w14:textId="77777777" w:rsidTr="00BF056E">
        <w:tc>
          <w:tcPr>
            <w:tcW w:w="2277" w:type="dxa"/>
          </w:tcPr>
          <w:p w14:paraId="6BAC7A15" w14:textId="77777777" w:rsidR="00BF056E" w:rsidRPr="00160D85" w:rsidRDefault="00BF056E" w:rsidP="00BF056E">
            <w:pPr>
              <w:rPr>
                <w:rFonts w:cs="Times New Roman"/>
                <w:sz w:val="20"/>
              </w:rPr>
            </w:pPr>
            <w:r w:rsidRPr="00160D85">
              <w:rPr>
                <w:rFonts w:cs="Times New Roman"/>
                <w:sz w:val="20"/>
              </w:rPr>
              <w:t>Adminportalen</w:t>
            </w:r>
          </w:p>
        </w:tc>
        <w:tc>
          <w:tcPr>
            <w:tcW w:w="6903" w:type="dxa"/>
          </w:tcPr>
          <w:p w14:paraId="52D46BEB" w14:textId="77777777" w:rsidR="00BF056E" w:rsidRPr="00160D85" w:rsidRDefault="00BF056E" w:rsidP="00BF056E">
            <w:pPr>
              <w:rPr>
                <w:rFonts w:cs="Times New Roman"/>
                <w:sz w:val="20"/>
              </w:rPr>
            </w:pPr>
            <w:r w:rsidRPr="00160D85">
              <w:rPr>
                <w:rFonts w:cs="Times New Roman"/>
                <w:sz w:val="20"/>
              </w:rPr>
              <w:t>Dokumentlager for administrasjonen</w:t>
            </w:r>
          </w:p>
        </w:tc>
      </w:tr>
      <w:tr w:rsidR="00BF056E" w14:paraId="7B3B12EB" w14:textId="77777777" w:rsidTr="00BF056E">
        <w:tc>
          <w:tcPr>
            <w:tcW w:w="2277" w:type="dxa"/>
          </w:tcPr>
          <w:p w14:paraId="4E4E1F7F" w14:textId="77777777" w:rsidR="00BF056E" w:rsidRPr="00160D85" w:rsidRDefault="00BF056E" w:rsidP="00BF056E">
            <w:pPr>
              <w:rPr>
                <w:rFonts w:cs="Times New Roman"/>
                <w:sz w:val="20"/>
              </w:rPr>
            </w:pPr>
            <w:r w:rsidRPr="00160D85">
              <w:rPr>
                <w:rFonts w:cs="Times New Roman"/>
                <w:sz w:val="20"/>
              </w:rPr>
              <w:t>e</w:t>
            </w:r>
            <w:r>
              <w:rPr>
                <w:rFonts w:cs="Times New Roman"/>
                <w:sz w:val="20"/>
              </w:rPr>
              <w:t>p</w:t>
            </w:r>
            <w:r w:rsidRPr="00160D85">
              <w:rPr>
                <w:rFonts w:cs="Times New Roman"/>
                <w:sz w:val="20"/>
              </w:rPr>
              <w:t>horte</w:t>
            </w:r>
          </w:p>
        </w:tc>
        <w:tc>
          <w:tcPr>
            <w:tcW w:w="6903" w:type="dxa"/>
          </w:tcPr>
          <w:p w14:paraId="261B2A86" w14:textId="77777777" w:rsidR="00BF056E" w:rsidRPr="00160D85" w:rsidRDefault="00BF056E" w:rsidP="00BF056E">
            <w:pPr>
              <w:rPr>
                <w:rFonts w:cs="Times New Roman"/>
                <w:sz w:val="20"/>
              </w:rPr>
            </w:pPr>
            <w:r>
              <w:rPr>
                <w:rFonts w:cs="Times New Roman"/>
                <w:sz w:val="20"/>
              </w:rPr>
              <w:t>Sak-/arkiv</w:t>
            </w:r>
            <w:r w:rsidRPr="00160D85">
              <w:rPr>
                <w:rFonts w:cs="Times New Roman"/>
                <w:sz w:val="20"/>
              </w:rPr>
              <w:t>system</w:t>
            </w:r>
            <w:r>
              <w:rPr>
                <w:rFonts w:cs="Times New Roman"/>
                <w:sz w:val="20"/>
              </w:rPr>
              <w:t xml:space="preserve"> fra Evry</w:t>
            </w:r>
          </w:p>
        </w:tc>
      </w:tr>
    </w:tbl>
    <w:p w14:paraId="2451C313" w14:textId="77777777" w:rsidR="00BF056E" w:rsidRDefault="00BF056E" w:rsidP="00BF056E"/>
    <w:p w14:paraId="6FB5738F" w14:textId="77777777" w:rsidR="00BF056E" w:rsidRDefault="00BF056E" w:rsidP="00BF056E">
      <w:r>
        <w:t>Som øvrige administrative støttesystemer benyttes blant annet Office-porteføljen, Skype for Business, Footprints arbeidsordresystem og Trio callcenter. Lønn, regnskap og personaladministrasjon leveres av Direktoratet for Økonomistyring (DFØ).</w:t>
      </w:r>
    </w:p>
    <w:p w14:paraId="1F1F35FA" w14:textId="77777777" w:rsidR="00BF056E" w:rsidRDefault="00BF056E" w:rsidP="00BF056E"/>
    <w:p w14:paraId="0B66896C" w14:textId="77777777" w:rsidR="00BF056E" w:rsidRDefault="00BF056E" w:rsidP="00BF056E">
      <w:r>
        <w:t>Det finnes omlag 60 IT-fagsystemer som benyttes av de ulike avdelinger og seksjoner for å utføre områdespesifikke oppgaver på Stortinget. I tillegg er Stortinget selv ansvarlig for all TV-produksjon i Stortingets lokaler.</w:t>
      </w:r>
    </w:p>
    <w:p w14:paraId="77B2A04A" w14:textId="77777777" w:rsidR="00BF056E" w:rsidRDefault="00BF056E" w:rsidP="00BF056E">
      <w:pPr>
        <w:pStyle w:val="Overskrift1"/>
        <w:keepLines/>
        <w:numPr>
          <w:ilvl w:val="0"/>
          <w:numId w:val="33"/>
        </w:numPr>
        <w:spacing w:before="480" w:after="0"/>
      </w:pPr>
      <w:bookmarkStart w:id="13" w:name="_Toc517163644"/>
      <w:r>
        <w:t>Kundens behov for bistand</w:t>
      </w:r>
      <w:bookmarkEnd w:id="13"/>
    </w:p>
    <w:p w14:paraId="1ABC2F98" w14:textId="77777777" w:rsidR="00BF056E" w:rsidRPr="002409F7" w:rsidRDefault="00BF056E" w:rsidP="00BF056E">
      <w:pPr>
        <w:pStyle w:val="Overskrift2"/>
        <w:keepLines/>
        <w:numPr>
          <w:ilvl w:val="1"/>
          <w:numId w:val="33"/>
        </w:numPr>
        <w:spacing w:before="200" w:after="0"/>
        <w:ind w:left="426" w:hanging="426"/>
      </w:pPr>
      <w:bookmarkStart w:id="14" w:name="_Toc517163645"/>
      <w:r>
        <w:t>Test og testledelse</w:t>
      </w:r>
      <w:bookmarkEnd w:id="14"/>
    </w:p>
    <w:p w14:paraId="407AA5AC" w14:textId="77777777" w:rsidR="00BF056E" w:rsidRDefault="00BF056E" w:rsidP="00BF056E">
      <w:pPr>
        <w:rPr>
          <w:rFonts w:cs="Times New Roman"/>
        </w:rPr>
      </w:pPr>
    </w:p>
    <w:p w14:paraId="3C328DF4" w14:textId="77777777" w:rsidR="00BF056E" w:rsidRDefault="00BF056E" w:rsidP="00BF056E">
      <w:r>
        <w:t>Det er viktig for Stortingets administrasjon å levere systemer med høy kvalitet til våre brukere. Kunden har behov for bistand fra en leverandør som har meget god erfaring innen test og testledelse.</w:t>
      </w:r>
    </w:p>
    <w:p w14:paraId="7A7C94A4" w14:textId="77777777" w:rsidR="00BF056E" w:rsidRDefault="00BF056E" w:rsidP="00BF056E"/>
    <w:p w14:paraId="185F50F7" w14:textId="30FD87A9" w:rsidR="00BF056E" w:rsidRDefault="00BF056E" w:rsidP="00BF056E">
      <w:r>
        <w:t>Kunden har ingen egne ansatte innenfor fagområdet test og testledelse. Testledelse har så langt blitt utført av eksterne konsulenter, og testing utføres som regel av utviklerne sammen med brukerne. Kunden ønsker bistand fra leverandør til test og testledelse. Hovedansvaret til testleder vil være å lede testteam og ivareta at teamet leverer produksjonsklare leveranser på alle nivåer, både funksjonelt og teknisk, og herunder ivaretar alle integrasjoner.</w:t>
      </w:r>
    </w:p>
    <w:p w14:paraId="1BB1D119" w14:textId="77777777" w:rsidR="00BF056E" w:rsidRDefault="00BF056E" w:rsidP="00BF056E"/>
    <w:p w14:paraId="0FAF7CDC" w14:textId="77777777" w:rsidR="00BF056E" w:rsidRDefault="00BF056E" w:rsidP="00BF056E">
      <w:r>
        <w:t xml:space="preserve">Stortingets administrasjon har som mål å etablere fagområdet test og testledelse internt i IT-avdelingen i løpet av </w:t>
      </w:r>
      <w:r w:rsidRPr="008C13FA">
        <w:t xml:space="preserve">de neste årene. </w:t>
      </w:r>
      <w:r>
        <w:t>Stortingets administrasjon</w:t>
      </w:r>
      <w:r w:rsidRPr="008C13FA">
        <w:t xml:space="preserve"> har en testmetodikk som er utviklet med basis i standardmetoder hentet fra Norwegian Testing Board, ISTQB International Software Testing Qualifications Board. </w:t>
      </w:r>
      <w:r>
        <w:t xml:space="preserve">Kunden ønsker at leverandøren kan bistå i arbeidet med å etablere fagområdet i organisasjonen. </w:t>
      </w:r>
    </w:p>
    <w:p w14:paraId="5A55B00E" w14:textId="77777777" w:rsidR="00BF056E" w:rsidRDefault="00BF056E" w:rsidP="00BF056E"/>
    <w:p w14:paraId="244FE267" w14:textId="3AAF0781" w:rsidR="00BF056E" w:rsidRPr="00F15E98" w:rsidRDefault="00BF056E" w:rsidP="00BF056E">
      <w:r>
        <w:t>Kunden</w:t>
      </w:r>
      <w:r w:rsidRPr="00865B9A">
        <w:t xml:space="preserve"> har høye forventninger til at konsulentene har høy arbeidsmoral og stå-på-vilje</w:t>
      </w:r>
      <w:r>
        <w:t>. Vi forventer derfor at konsulentene skal kunne arbeid</w:t>
      </w:r>
      <w:r w:rsidR="00947842">
        <w:t xml:space="preserve">e selvstendig og fungere som </w:t>
      </w:r>
      <w:r>
        <w:t>god</w:t>
      </w:r>
      <w:r w:rsidR="00947842">
        <w:t>e</w:t>
      </w:r>
      <w:r>
        <w:t xml:space="preserve"> lagspiller</w:t>
      </w:r>
      <w:r w:rsidR="00B30540">
        <w:t>e</w:t>
      </w:r>
      <w:r>
        <w:t xml:space="preserve"> i samarbeid med andre. Det er vi</w:t>
      </w:r>
      <w:r w:rsidR="00B30540">
        <w:t xml:space="preserve">ktig at de kan kommunisere </w:t>
      </w:r>
      <w:r>
        <w:t>med andre teknologer, men også på en måte som brukerne forstår.</w:t>
      </w:r>
    </w:p>
    <w:p w14:paraId="27AD50AD" w14:textId="77777777" w:rsidR="00BF056E" w:rsidRDefault="00BF056E" w:rsidP="00BF056E"/>
    <w:p w14:paraId="3EFCCCB9" w14:textId="77777777" w:rsidR="00BF056E" w:rsidRDefault="00BF056E" w:rsidP="00BF056E">
      <w:pPr>
        <w:pStyle w:val="Overskrift3"/>
        <w:keepLines/>
        <w:numPr>
          <w:ilvl w:val="2"/>
          <w:numId w:val="33"/>
        </w:numPr>
        <w:spacing w:before="200" w:line="240" w:lineRule="auto"/>
        <w:ind w:left="720"/>
      </w:pPr>
      <w:bookmarkStart w:id="15" w:name="_Toc517163646"/>
      <w:r>
        <w:t>Tjenesteutførelse</w:t>
      </w:r>
      <w:bookmarkEnd w:id="15"/>
      <w:r>
        <w:t xml:space="preserve"> </w:t>
      </w:r>
    </w:p>
    <w:p w14:paraId="0346A0D0" w14:textId="77777777" w:rsidR="00BF056E" w:rsidRDefault="00BF056E" w:rsidP="00BF056E">
      <w:pPr>
        <w:rPr>
          <w:rFonts w:cs="Times New Roman"/>
        </w:rPr>
      </w:pPr>
      <w:r w:rsidRPr="006D49C0">
        <w:rPr>
          <w:rFonts w:cs="Times New Roman"/>
        </w:rPr>
        <w:t xml:space="preserve">Bistand innen </w:t>
      </w:r>
      <w:r>
        <w:rPr>
          <w:rFonts w:cs="Times New Roman"/>
        </w:rPr>
        <w:t>test og testledelse</w:t>
      </w:r>
      <w:r w:rsidRPr="006D49C0">
        <w:rPr>
          <w:rFonts w:cs="Times New Roman"/>
        </w:rPr>
        <w:t xml:space="preserve"> innebærer å ar</w:t>
      </w:r>
      <w:r>
        <w:rPr>
          <w:rFonts w:cs="Times New Roman"/>
        </w:rPr>
        <w:t>beide sammen med ressurser fra Kunden</w:t>
      </w:r>
      <w:r w:rsidRPr="006D49C0">
        <w:rPr>
          <w:rFonts w:cs="Times New Roman"/>
        </w:rPr>
        <w:t xml:space="preserve"> og ressurser fra andre leverandører </w:t>
      </w:r>
      <w:r>
        <w:rPr>
          <w:rFonts w:cs="Times New Roman"/>
        </w:rPr>
        <w:t>Kunden</w:t>
      </w:r>
      <w:r w:rsidRPr="006D49C0">
        <w:rPr>
          <w:rFonts w:cs="Times New Roman"/>
        </w:rPr>
        <w:t xml:space="preserve">e benytter. Det forutsettes at arbeidet </w:t>
      </w:r>
      <w:r>
        <w:rPr>
          <w:rFonts w:cs="Times New Roman"/>
        </w:rPr>
        <w:t xml:space="preserve">i all hovedsak </w:t>
      </w:r>
      <w:r w:rsidRPr="006D49C0">
        <w:rPr>
          <w:rFonts w:cs="Times New Roman"/>
        </w:rPr>
        <w:t xml:space="preserve">utføres i </w:t>
      </w:r>
      <w:r>
        <w:rPr>
          <w:rFonts w:cs="Times New Roman"/>
        </w:rPr>
        <w:t>Kunden</w:t>
      </w:r>
      <w:r w:rsidRPr="006D49C0">
        <w:rPr>
          <w:rFonts w:cs="Times New Roman"/>
        </w:rPr>
        <w:t>s lokaler på arbeidsplas</w:t>
      </w:r>
      <w:r>
        <w:rPr>
          <w:rFonts w:cs="Times New Roman"/>
        </w:rPr>
        <w:t>s anvist av Kunden og med Kundens utstyr.</w:t>
      </w:r>
    </w:p>
    <w:p w14:paraId="4794099A" w14:textId="77777777" w:rsidR="00BF056E" w:rsidRPr="006D49C0" w:rsidRDefault="00BF056E" w:rsidP="00BF056E">
      <w:pPr>
        <w:rPr>
          <w:rFonts w:cs="Times New Roman"/>
        </w:rPr>
      </w:pPr>
    </w:p>
    <w:p w14:paraId="15414213" w14:textId="77777777" w:rsidR="00BF056E" w:rsidRPr="002809D2" w:rsidRDefault="00BF056E" w:rsidP="00BF056E">
      <w:pPr>
        <w:rPr>
          <w:rFonts w:cs="Times New Roman"/>
        </w:rPr>
      </w:pPr>
      <w:r w:rsidRPr="002809D2">
        <w:rPr>
          <w:rFonts w:cs="Times New Roman"/>
        </w:rPr>
        <w:t xml:space="preserve">Leverandør skal følge </w:t>
      </w:r>
      <w:r>
        <w:rPr>
          <w:rFonts w:cs="Times New Roman"/>
        </w:rPr>
        <w:t>Kunden</w:t>
      </w:r>
      <w:r w:rsidRPr="002809D2">
        <w:rPr>
          <w:rFonts w:cs="Times New Roman"/>
        </w:rPr>
        <w:t>s interne rutiner og metoder der ikke annet er avtalt.</w:t>
      </w:r>
    </w:p>
    <w:p w14:paraId="03909751" w14:textId="77777777" w:rsidR="00BF056E" w:rsidRDefault="00BF056E" w:rsidP="00BF056E">
      <w:pPr>
        <w:rPr>
          <w:rFonts w:cs="Times New Roman"/>
        </w:rPr>
      </w:pPr>
    </w:p>
    <w:p w14:paraId="5D09ABAE" w14:textId="77777777" w:rsidR="00BF056E" w:rsidRDefault="00BF056E" w:rsidP="00BF056E">
      <w:pPr>
        <w:rPr>
          <w:rFonts w:cs="Times New Roman"/>
        </w:rPr>
      </w:pPr>
      <w:r>
        <w:rPr>
          <w:rFonts w:cs="Times New Roman"/>
        </w:rPr>
        <w:t>Kunden</w:t>
      </w:r>
      <w:r w:rsidRPr="006D49C0">
        <w:rPr>
          <w:rFonts w:cs="Times New Roman"/>
        </w:rPr>
        <w:t xml:space="preserve"> vil benytte seg av avrop av både større og mindre </w:t>
      </w:r>
      <w:r>
        <w:rPr>
          <w:rFonts w:cs="Times New Roman"/>
        </w:rPr>
        <w:t>omfang</w:t>
      </w:r>
      <w:r w:rsidRPr="006D49C0">
        <w:rPr>
          <w:rFonts w:cs="Times New Roman"/>
        </w:rPr>
        <w:t xml:space="preserve"> og varighet.</w:t>
      </w:r>
    </w:p>
    <w:p w14:paraId="570C2753" w14:textId="77777777" w:rsidR="00BF056E" w:rsidRDefault="00BF056E" w:rsidP="00BF056E">
      <w:pPr>
        <w:spacing w:after="200" w:line="276" w:lineRule="auto"/>
        <w:rPr>
          <w:rFonts w:cs="Times New Roman"/>
        </w:rPr>
      </w:pPr>
      <w:r>
        <w:rPr>
          <w:rFonts w:cs="Times New Roman"/>
        </w:rPr>
        <w:br w:type="page"/>
      </w:r>
    </w:p>
    <w:p w14:paraId="084D7153" w14:textId="77777777" w:rsidR="00BF056E" w:rsidRDefault="00BF056E" w:rsidP="00BF056E">
      <w:pPr>
        <w:pStyle w:val="Overskrift1"/>
        <w:keepLines/>
        <w:numPr>
          <w:ilvl w:val="0"/>
          <w:numId w:val="33"/>
        </w:numPr>
        <w:spacing w:before="480" w:after="0"/>
      </w:pPr>
      <w:bookmarkStart w:id="16" w:name="_Toc517163647"/>
      <w:r>
        <w:t>Krav til leveransegjennomføring</w:t>
      </w:r>
      <w:r w:rsidRPr="00522E27">
        <w:t xml:space="preserve"> </w:t>
      </w:r>
      <w:r>
        <w:t>og konsulentenes erfaring</w:t>
      </w:r>
      <w:bookmarkEnd w:id="16"/>
      <w:r>
        <w:t xml:space="preserve">  </w:t>
      </w:r>
    </w:p>
    <w:p w14:paraId="1E012C49" w14:textId="77777777" w:rsidR="00BF056E" w:rsidRDefault="00BF056E" w:rsidP="00BF056E">
      <w:pPr>
        <w:pStyle w:val="Listeavsnitt"/>
        <w:ind w:left="0"/>
      </w:pPr>
    </w:p>
    <w:p w14:paraId="2E0CA9AA" w14:textId="77777777" w:rsidR="00BF056E" w:rsidRPr="00CD6470" w:rsidRDefault="00BF056E" w:rsidP="00BF056E">
      <w:pPr>
        <w:pStyle w:val="Overskrift2"/>
        <w:keepLines/>
        <w:numPr>
          <w:ilvl w:val="1"/>
          <w:numId w:val="33"/>
        </w:numPr>
        <w:spacing w:before="200" w:after="0"/>
        <w:ind w:left="426" w:hanging="426"/>
      </w:pPr>
      <w:bookmarkStart w:id="17" w:name="_Toc517163648"/>
      <w:r w:rsidRPr="00CD6470">
        <w:t>Kravtabell</w:t>
      </w:r>
      <w:bookmarkEnd w:id="17"/>
    </w:p>
    <w:p w14:paraId="36D59AA0" w14:textId="77777777" w:rsidR="00BF056E" w:rsidRPr="00C44C5F" w:rsidRDefault="00BF056E" w:rsidP="00BF056E">
      <w:r w:rsidRPr="00C44C5F">
        <w:t>Formatet på kravtabellene er som følger:</w:t>
      </w:r>
    </w:p>
    <w:p w14:paraId="3B99CAFC" w14:textId="77777777" w:rsidR="00BF056E" w:rsidRPr="00C44C5F" w:rsidRDefault="00BF056E" w:rsidP="00BF056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2"/>
        <w:gridCol w:w="710"/>
        <w:gridCol w:w="3686"/>
        <w:gridCol w:w="1134"/>
        <w:gridCol w:w="3226"/>
      </w:tblGrid>
      <w:tr w:rsidR="00BF056E" w:rsidRPr="009520F5" w14:paraId="3E650F03" w14:textId="77777777" w:rsidTr="00BF056E">
        <w:trPr>
          <w:cantSplit/>
          <w:tblHeader/>
        </w:trPr>
        <w:tc>
          <w:tcPr>
            <w:tcW w:w="4928" w:type="dxa"/>
            <w:gridSpan w:val="3"/>
            <w:shd w:val="clear" w:color="auto" w:fill="C0C0C0"/>
          </w:tcPr>
          <w:p w14:paraId="160CFDBE" w14:textId="77777777" w:rsidR="00BF056E" w:rsidRPr="009520F5" w:rsidRDefault="00BF056E" w:rsidP="00BF056E">
            <w:pPr>
              <w:pStyle w:val="Avsenderadresse"/>
              <w:rPr>
                <w:rFonts w:asciiTheme="minorHAnsi" w:hAnsiTheme="minorHAnsi"/>
                <w:sz w:val="22"/>
              </w:rPr>
            </w:pPr>
            <w:r w:rsidRPr="009520F5">
              <w:rPr>
                <w:rFonts w:asciiTheme="minorHAnsi" w:hAnsiTheme="minorHAnsi"/>
                <w:sz w:val="22"/>
              </w:rPr>
              <w:t>Kundens krav</w:t>
            </w:r>
          </w:p>
        </w:tc>
        <w:tc>
          <w:tcPr>
            <w:tcW w:w="4360" w:type="dxa"/>
            <w:gridSpan w:val="2"/>
            <w:shd w:val="clear" w:color="auto" w:fill="C6D9F1" w:themeFill="text2" w:themeFillTint="33"/>
          </w:tcPr>
          <w:p w14:paraId="0B6F0D7C" w14:textId="77777777" w:rsidR="00BF056E" w:rsidRPr="009520F5" w:rsidRDefault="00BF056E" w:rsidP="00BF056E">
            <w:pPr>
              <w:pStyle w:val="Avsenderadresse"/>
              <w:rPr>
                <w:rFonts w:asciiTheme="minorHAnsi" w:hAnsiTheme="minorHAnsi"/>
                <w:sz w:val="22"/>
              </w:rPr>
            </w:pPr>
            <w:r w:rsidRPr="009520F5">
              <w:rPr>
                <w:rFonts w:asciiTheme="minorHAnsi" w:hAnsiTheme="minorHAnsi"/>
                <w:sz w:val="22"/>
              </w:rPr>
              <w:t>Leverandørens svar</w:t>
            </w:r>
          </w:p>
        </w:tc>
      </w:tr>
      <w:tr w:rsidR="00BF056E" w:rsidRPr="009520F5" w14:paraId="23B73D8F" w14:textId="77777777" w:rsidTr="00BF056E">
        <w:trPr>
          <w:tblHeader/>
        </w:trPr>
        <w:tc>
          <w:tcPr>
            <w:tcW w:w="532" w:type="dxa"/>
            <w:shd w:val="clear" w:color="auto" w:fill="C0C0C0"/>
          </w:tcPr>
          <w:p w14:paraId="45FDAC13" w14:textId="77777777" w:rsidR="00BF056E" w:rsidRDefault="00BF056E" w:rsidP="00BF056E">
            <w:pPr>
              <w:rPr>
                <w:sz w:val="20"/>
              </w:rPr>
            </w:pPr>
            <w:r>
              <w:rPr>
                <w:sz w:val="20"/>
              </w:rPr>
              <w:t>Nr.</w:t>
            </w:r>
          </w:p>
        </w:tc>
        <w:tc>
          <w:tcPr>
            <w:tcW w:w="710" w:type="dxa"/>
            <w:shd w:val="clear" w:color="auto" w:fill="C0C0C0"/>
          </w:tcPr>
          <w:p w14:paraId="2FBF2168" w14:textId="77777777" w:rsidR="00BF056E" w:rsidRPr="009520F5" w:rsidRDefault="00BF056E" w:rsidP="00BF056E">
            <w:pPr>
              <w:rPr>
                <w:sz w:val="20"/>
              </w:rPr>
            </w:pPr>
            <w:r>
              <w:rPr>
                <w:sz w:val="20"/>
              </w:rPr>
              <w:t>Krav-type</w:t>
            </w:r>
          </w:p>
        </w:tc>
        <w:tc>
          <w:tcPr>
            <w:tcW w:w="3686" w:type="dxa"/>
            <w:shd w:val="clear" w:color="auto" w:fill="C0C0C0"/>
          </w:tcPr>
          <w:p w14:paraId="527157B7" w14:textId="77777777" w:rsidR="00BF056E" w:rsidRPr="009520F5" w:rsidRDefault="00BF056E" w:rsidP="00BF056E">
            <w:pPr>
              <w:rPr>
                <w:sz w:val="20"/>
              </w:rPr>
            </w:pPr>
            <w:r>
              <w:rPr>
                <w:sz w:val="20"/>
              </w:rPr>
              <w:t>Beskrivelse</w:t>
            </w:r>
            <w:r w:rsidRPr="009520F5">
              <w:rPr>
                <w:sz w:val="20"/>
              </w:rPr>
              <w:t xml:space="preserve"> </w:t>
            </w:r>
          </w:p>
        </w:tc>
        <w:tc>
          <w:tcPr>
            <w:tcW w:w="1134" w:type="dxa"/>
            <w:shd w:val="clear" w:color="auto" w:fill="C6D9F1" w:themeFill="text2" w:themeFillTint="33"/>
          </w:tcPr>
          <w:p w14:paraId="613EE584" w14:textId="77777777" w:rsidR="00BF056E" w:rsidRDefault="00BF056E" w:rsidP="00BF056E">
            <w:pPr>
              <w:rPr>
                <w:sz w:val="20"/>
              </w:rPr>
            </w:pPr>
            <w:r>
              <w:rPr>
                <w:sz w:val="20"/>
              </w:rPr>
              <w:t xml:space="preserve">Oppfylles </w:t>
            </w:r>
            <w:r w:rsidRPr="009520F5">
              <w:rPr>
                <w:sz w:val="20"/>
              </w:rPr>
              <w:t>(Ja/Nei/</w:t>
            </w:r>
          </w:p>
          <w:p w14:paraId="44F7D138" w14:textId="77777777" w:rsidR="00BF056E" w:rsidRPr="009520F5" w:rsidRDefault="00BF056E" w:rsidP="00BF056E">
            <w:pPr>
              <w:rPr>
                <w:sz w:val="20"/>
              </w:rPr>
            </w:pPr>
            <w:r w:rsidRPr="009520F5">
              <w:rPr>
                <w:sz w:val="20"/>
              </w:rPr>
              <w:t>Delvis)</w:t>
            </w:r>
          </w:p>
        </w:tc>
        <w:tc>
          <w:tcPr>
            <w:tcW w:w="3226" w:type="dxa"/>
            <w:shd w:val="clear" w:color="auto" w:fill="C6D9F1" w:themeFill="text2" w:themeFillTint="33"/>
          </w:tcPr>
          <w:p w14:paraId="72222A22" w14:textId="77777777" w:rsidR="00BF056E" w:rsidRPr="009520F5" w:rsidRDefault="00BF056E" w:rsidP="00BF056E">
            <w:pPr>
              <w:rPr>
                <w:sz w:val="20"/>
              </w:rPr>
            </w:pPr>
            <w:r>
              <w:rPr>
                <w:sz w:val="20"/>
              </w:rPr>
              <w:t>Dokumentasjonskrav</w:t>
            </w:r>
          </w:p>
        </w:tc>
      </w:tr>
      <w:tr w:rsidR="00BF056E" w:rsidRPr="009520F5" w14:paraId="693CE3AF" w14:textId="77777777" w:rsidTr="00BF056E">
        <w:tc>
          <w:tcPr>
            <w:tcW w:w="532" w:type="dxa"/>
          </w:tcPr>
          <w:p w14:paraId="47C15D4F" w14:textId="77777777" w:rsidR="00BF056E" w:rsidRPr="009520F5" w:rsidRDefault="00BF056E" w:rsidP="00BF056E"/>
        </w:tc>
        <w:tc>
          <w:tcPr>
            <w:tcW w:w="710" w:type="dxa"/>
          </w:tcPr>
          <w:p w14:paraId="602568AE" w14:textId="77777777" w:rsidR="00BF056E" w:rsidRPr="009520F5" w:rsidRDefault="00BF056E" w:rsidP="00BF056E">
            <w:pPr>
              <w:pStyle w:val="Overskrift4"/>
              <w:rPr>
                <w:rFonts w:asciiTheme="minorHAnsi" w:hAnsiTheme="minorHAnsi"/>
              </w:rPr>
            </w:pPr>
          </w:p>
        </w:tc>
        <w:tc>
          <w:tcPr>
            <w:tcW w:w="3686" w:type="dxa"/>
          </w:tcPr>
          <w:p w14:paraId="162DB1E8" w14:textId="77777777" w:rsidR="00BF056E" w:rsidRPr="009520F5" w:rsidRDefault="00BF056E" w:rsidP="00BF056E">
            <w:pPr>
              <w:pStyle w:val="Avsenderadresse"/>
              <w:rPr>
                <w:rFonts w:asciiTheme="minorHAnsi" w:hAnsiTheme="minorHAnsi"/>
                <w:sz w:val="22"/>
              </w:rPr>
            </w:pPr>
          </w:p>
        </w:tc>
        <w:tc>
          <w:tcPr>
            <w:tcW w:w="1134" w:type="dxa"/>
          </w:tcPr>
          <w:p w14:paraId="720ECAD3" w14:textId="77777777" w:rsidR="00BF056E" w:rsidRPr="009520F5" w:rsidRDefault="00BF056E" w:rsidP="00BF056E"/>
        </w:tc>
        <w:tc>
          <w:tcPr>
            <w:tcW w:w="3226" w:type="dxa"/>
          </w:tcPr>
          <w:p w14:paraId="3C87EDAC" w14:textId="77777777" w:rsidR="00BF056E" w:rsidRPr="009520F5" w:rsidRDefault="00BF056E" w:rsidP="00BF056E"/>
          <w:p w14:paraId="45B5C46A" w14:textId="77777777" w:rsidR="00BF056E" w:rsidRPr="009520F5" w:rsidRDefault="00BF056E" w:rsidP="00BF056E"/>
        </w:tc>
      </w:tr>
    </w:tbl>
    <w:p w14:paraId="5FF78DDC" w14:textId="77777777" w:rsidR="00BF056E" w:rsidRPr="00C44C5F" w:rsidRDefault="00BF056E" w:rsidP="00BF056E"/>
    <w:p w14:paraId="7D278513" w14:textId="1604E534" w:rsidR="00D607AC" w:rsidRDefault="00D607AC" w:rsidP="00BF056E">
      <w:pPr>
        <w:ind w:left="2835" w:hanging="2115"/>
      </w:pPr>
      <w:r>
        <w:t>Nr.:</w:t>
      </w:r>
      <w:r>
        <w:tab/>
        <w:t>Kravets løpenummer</w:t>
      </w:r>
    </w:p>
    <w:p w14:paraId="14E3BC0D" w14:textId="77777777" w:rsidR="00D607AC" w:rsidRPr="009520F5" w:rsidRDefault="00D607AC" w:rsidP="00D607AC">
      <w:pPr>
        <w:ind w:left="2835" w:hanging="2115"/>
      </w:pPr>
      <w:r w:rsidRPr="009520F5">
        <w:t>Kravtype:</w:t>
      </w:r>
      <w:r w:rsidRPr="009520F5">
        <w:tab/>
        <w:t>Se tabell nedenfor.</w:t>
      </w:r>
    </w:p>
    <w:p w14:paraId="370A103B" w14:textId="702922FC" w:rsidR="00BF056E" w:rsidRPr="009520F5" w:rsidRDefault="00BF056E" w:rsidP="00BF056E">
      <w:pPr>
        <w:ind w:left="2835" w:hanging="2115"/>
      </w:pPr>
      <w:r w:rsidRPr="009520F5">
        <w:t>Beskrivelse:</w:t>
      </w:r>
      <w:r w:rsidRPr="009520F5">
        <w:tab/>
        <w:t>Tekst som beskriver kravet.</w:t>
      </w:r>
    </w:p>
    <w:p w14:paraId="3F3A2900" w14:textId="53BC1D53" w:rsidR="00BF056E" w:rsidRPr="009520F5" w:rsidRDefault="00D607AC" w:rsidP="00BF056E">
      <w:pPr>
        <w:ind w:left="2835" w:hanging="2115"/>
      </w:pPr>
      <w:r>
        <w:t>Oppfylles</w:t>
      </w:r>
      <w:r w:rsidR="007E31C1">
        <w:t>:</w:t>
      </w:r>
      <w:r w:rsidR="007E31C1">
        <w:tab/>
        <w:t>I hvilken grad L</w:t>
      </w:r>
      <w:r w:rsidR="00BF056E" w:rsidRPr="009520F5">
        <w:t xml:space="preserve">everandøren kan tilfredsstille kravet (Ja, Nei, Delvis). For krav som besvares med Delvis, må det særskilt utdypes hva som ikke kan tilfredsstilles. </w:t>
      </w:r>
    </w:p>
    <w:p w14:paraId="3543A836" w14:textId="6F95288E" w:rsidR="00BF056E" w:rsidRPr="009520F5" w:rsidRDefault="00D607AC" w:rsidP="00BF056E">
      <w:pPr>
        <w:ind w:left="2835" w:hanging="2115"/>
      </w:pPr>
      <w:r>
        <w:t>Dokumentasjonskrav</w:t>
      </w:r>
      <w:r w:rsidR="00BF056E" w:rsidRPr="009520F5">
        <w:t>:</w:t>
      </w:r>
      <w:r w:rsidR="00BF056E" w:rsidRPr="009520F5">
        <w:tab/>
      </w:r>
      <w:r>
        <w:t xml:space="preserve">Beskriver hvordan </w:t>
      </w:r>
      <w:r w:rsidR="007E31C1">
        <w:t>Kunden</w:t>
      </w:r>
      <w:r>
        <w:t xml:space="preserve"> mener kravet skal svares ut. </w:t>
      </w:r>
    </w:p>
    <w:p w14:paraId="7F98F6D5" w14:textId="77777777" w:rsidR="00BF056E" w:rsidRPr="00C44C5F" w:rsidRDefault="00BF056E" w:rsidP="00BF056E"/>
    <w:p w14:paraId="2A4233B4" w14:textId="77777777" w:rsidR="00BF056E" w:rsidRPr="00394FA2" w:rsidRDefault="00BF056E" w:rsidP="00BF056E">
      <w:pPr>
        <w:pStyle w:val="Brdtekst"/>
        <w:rPr>
          <w:bCs/>
          <w:u w:val="single"/>
        </w:rPr>
      </w:pPr>
      <w:r w:rsidRPr="00394FA2">
        <w:rPr>
          <w:bCs/>
          <w:u w:val="single"/>
        </w:rPr>
        <w:t>Kravtype</w:t>
      </w:r>
      <w:r>
        <w:rPr>
          <w:bCs/>
          <w:u w:val="single"/>
        </w:rPr>
        <w:t>r</w:t>
      </w:r>
      <w:r w:rsidRPr="00394FA2">
        <w:rPr>
          <w:bCs/>
          <w:u w:val="single"/>
        </w:rPr>
        <w:t>:</w:t>
      </w:r>
    </w:p>
    <w:tbl>
      <w:tblPr>
        <w:tblW w:w="9214" w:type="dxa"/>
        <w:tblInd w:w="70" w:type="dxa"/>
        <w:tblLayout w:type="fixed"/>
        <w:tblCellMar>
          <w:left w:w="70" w:type="dxa"/>
          <w:right w:w="70" w:type="dxa"/>
        </w:tblCellMar>
        <w:tblLook w:val="0000" w:firstRow="0" w:lastRow="0" w:firstColumn="0" w:lastColumn="0" w:noHBand="0" w:noVBand="0"/>
      </w:tblPr>
      <w:tblGrid>
        <w:gridCol w:w="2127"/>
        <w:gridCol w:w="7087"/>
      </w:tblGrid>
      <w:tr w:rsidR="00BF056E" w:rsidRPr="00FD0E69" w14:paraId="3FFF0232" w14:textId="77777777" w:rsidTr="00BF056E">
        <w:trPr>
          <w:trHeight w:val="340"/>
        </w:trPr>
        <w:tc>
          <w:tcPr>
            <w:tcW w:w="2127" w:type="dxa"/>
            <w:tcBorders>
              <w:top w:val="single" w:sz="4" w:space="0" w:color="000000"/>
              <w:left w:val="single" w:sz="4" w:space="0" w:color="000000"/>
              <w:bottom w:val="single" w:sz="4" w:space="0" w:color="000000"/>
            </w:tcBorders>
            <w:shd w:val="clear" w:color="auto" w:fill="DBE5F1" w:themeFill="accent1" w:themeFillTint="33"/>
            <w:vAlign w:val="center"/>
          </w:tcPr>
          <w:p w14:paraId="48C650A3" w14:textId="77777777" w:rsidR="00BF056E" w:rsidRPr="00FD0E69" w:rsidRDefault="00BF056E" w:rsidP="00BF056E">
            <w:pPr>
              <w:pStyle w:val="Tabell"/>
              <w:rPr>
                <w:b/>
              </w:rPr>
            </w:pPr>
            <w:r w:rsidRPr="00FD0E69">
              <w:rPr>
                <w:b/>
              </w:rPr>
              <w:t>Absolutte krav (A)</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06BA8" w14:textId="77777777" w:rsidR="00BF056E" w:rsidRPr="00FD0E69" w:rsidRDefault="00BF056E" w:rsidP="00BF056E">
            <w:pPr>
              <w:pStyle w:val="Tabell"/>
            </w:pPr>
            <w:r w:rsidRPr="00FD0E69">
              <w:t>Kravet er viktig og MÅ tilfredsstilles. Kravet er å anse som et minimumskrav</w:t>
            </w:r>
            <w:r>
              <w:t xml:space="preserve"> og kan ikke oppfylles «delvis». </w:t>
            </w:r>
          </w:p>
        </w:tc>
      </w:tr>
      <w:tr w:rsidR="00BF056E" w:rsidRPr="00FD0E69" w14:paraId="717FC77D" w14:textId="77777777" w:rsidTr="00BF056E">
        <w:trPr>
          <w:trHeight w:val="340"/>
        </w:trPr>
        <w:tc>
          <w:tcPr>
            <w:tcW w:w="2127" w:type="dxa"/>
            <w:tcBorders>
              <w:top w:val="single" w:sz="4" w:space="0" w:color="000000"/>
              <w:left w:val="single" w:sz="4" w:space="0" w:color="000000"/>
              <w:bottom w:val="single" w:sz="4" w:space="0" w:color="000000"/>
            </w:tcBorders>
            <w:shd w:val="clear" w:color="auto" w:fill="DBE5F1" w:themeFill="accent1" w:themeFillTint="33"/>
            <w:vAlign w:val="center"/>
          </w:tcPr>
          <w:p w14:paraId="3503FCE0" w14:textId="77777777" w:rsidR="00BF056E" w:rsidRPr="00FD0E69" w:rsidRDefault="00BF056E" w:rsidP="00BF056E">
            <w:pPr>
              <w:pStyle w:val="Tabell"/>
              <w:rPr>
                <w:b/>
              </w:rPr>
            </w:pPr>
            <w:r w:rsidRPr="00FD0E69">
              <w:rPr>
                <w:b/>
              </w:rPr>
              <w:t>Absolutte krav (A)*</w:t>
            </w:r>
          </w:p>
        </w:tc>
        <w:tc>
          <w:tcPr>
            <w:tcW w:w="708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8E681" w14:textId="77777777" w:rsidR="00BF056E" w:rsidRPr="00FD0E69" w:rsidRDefault="00BF056E" w:rsidP="00BF056E">
            <w:pPr>
              <w:pStyle w:val="Tabell"/>
            </w:pPr>
            <w:r w:rsidRPr="00CB0572">
              <w:t>Kravet er viktig og MÅ tilfredsstilles. Kravet er å anse som et minimumskrav</w:t>
            </w:r>
            <w:r>
              <w:t xml:space="preserve"> som ikke kan oppfylles «delvis»</w:t>
            </w:r>
            <w:r w:rsidRPr="00CB0572">
              <w:t>,</w:t>
            </w:r>
            <w:r>
              <w:t xml:space="preserve"> men overoppfyllelse vil bli gjenstand for relativ vurdering. </w:t>
            </w:r>
          </w:p>
        </w:tc>
      </w:tr>
    </w:tbl>
    <w:p w14:paraId="175B0A68" w14:textId="77777777" w:rsidR="00BF056E" w:rsidRDefault="00BF056E" w:rsidP="00BF056E">
      <w:r>
        <w:t xml:space="preserve"> </w:t>
      </w:r>
    </w:p>
    <w:p w14:paraId="1AAAF214" w14:textId="77777777" w:rsidR="00BF056E" w:rsidRPr="00FF2FB3" w:rsidRDefault="00BF056E" w:rsidP="00BF056E">
      <w:pPr>
        <w:pStyle w:val="Overskrift2"/>
        <w:keepLines/>
        <w:numPr>
          <w:ilvl w:val="1"/>
          <w:numId w:val="33"/>
        </w:numPr>
        <w:spacing w:before="200" w:after="0"/>
        <w:ind w:left="426" w:hanging="426"/>
      </w:pPr>
      <w:bookmarkStart w:id="18" w:name="_Toc517163649"/>
      <w:r w:rsidRPr="00FF2FB3">
        <w:t>Krav til leverandørens leveringsevne</w:t>
      </w:r>
      <w:bookmarkEnd w:id="18"/>
    </w:p>
    <w:p w14:paraId="2B15A8E2" w14:textId="4C5616A4" w:rsidR="00BF056E" w:rsidRDefault="00BF056E" w:rsidP="00BF056E">
      <w:r>
        <w:t xml:space="preserve">Det gjøres oppmerksom på at det skal leveres tre referanser som supplement til Leverandørens besvarelse av kravene 1-3 under dette punktet. Det skal med andre ord ikke leveres tre referanser til hvert av kravene. </w:t>
      </w:r>
    </w:p>
    <w:p w14:paraId="78FCA1BE" w14:textId="77777777" w:rsidR="00BF056E" w:rsidRPr="00522E27" w:rsidRDefault="00BF056E" w:rsidP="00BF056E"/>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BF056E" w:rsidRPr="0042171A" w14:paraId="54DF22D2" w14:textId="77777777" w:rsidTr="00BF056E">
        <w:trPr>
          <w:trHeight w:val="243"/>
        </w:trPr>
        <w:tc>
          <w:tcPr>
            <w:tcW w:w="208" w:type="pct"/>
            <w:shd w:val="clear" w:color="auto" w:fill="BFBFBF" w:themeFill="background1" w:themeFillShade="BF"/>
          </w:tcPr>
          <w:p w14:paraId="0ED5E658" w14:textId="77777777" w:rsidR="00BF056E" w:rsidRPr="00E569EE" w:rsidRDefault="00BF056E" w:rsidP="00BF056E">
            <w:pPr>
              <w:rPr>
                <w:b/>
                <w:sz w:val="20"/>
              </w:rPr>
            </w:pPr>
            <w:r>
              <w:br w:type="page"/>
            </w:r>
            <w:r w:rsidRPr="00E569EE">
              <w:rPr>
                <w:b/>
                <w:sz w:val="20"/>
              </w:rPr>
              <w:t>#</w:t>
            </w:r>
          </w:p>
        </w:tc>
        <w:tc>
          <w:tcPr>
            <w:tcW w:w="376" w:type="pct"/>
            <w:shd w:val="clear" w:color="auto" w:fill="BFBFBF" w:themeFill="background1" w:themeFillShade="BF"/>
          </w:tcPr>
          <w:p w14:paraId="3EF27C3C" w14:textId="77777777" w:rsidR="00BF056E" w:rsidRPr="00E569EE" w:rsidRDefault="00BF056E" w:rsidP="00BF056E">
            <w:pPr>
              <w:rPr>
                <w:b/>
                <w:sz w:val="20"/>
              </w:rPr>
            </w:pPr>
            <w:r w:rsidRPr="00E569EE">
              <w:rPr>
                <w:b/>
                <w:sz w:val="20"/>
              </w:rPr>
              <w:t>Krav</w:t>
            </w:r>
            <w:r>
              <w:rPr>
                <w:b/>
                <w:sz w:val="20"/>
              </w:rPr>
              <w:t>-</w:t>
            </w:r>
            <w:r w:rsidRPr="00E569EE">
              <w:rPr>
                <w:b/>
                <w:sz w:val="20"/>
              </w:rPr>
              <w:t>type</w:t>
            </w:r>
          </w:p>
        </w:tc>
        <w:tc>
          <w:tcPr>
            <w:tcW w:w="1655" w:type="pct"/>
            <w:shd w:val="clear" w:color="auto" w:fill="BFBFBF" w:themeFill="background1" w:themeFillShade="BF"/>
          </w:tcPr>
          <w:p w14:paraId="7794E176" w14:textId="77777777" w:rsidR="00BF056E" w:rsidRPr="00E569EE" w:rsidRDefault="00BF056E" w:rsidP="00BF056E">
            <w:pPr>
              <w:rPr>
                <w:rFonts w:eastAsia="Times New Roman"/>
                <w:b/>
                <w:sz w:val="20"/>
              </w:rPr>
            </w:pPr>
            <w:r>
              <w:rPr>
                <w:rFonts w:eastAsia="Times New Roman"/>
                <w:b/>
                <w:sz w:val="20"/>
              </w:rPr>
              <w:t>Beskrivelse</w:t>
            </w:r>
          </w:p>
        </w:tc>
        <w:tc>
          <w:tcPr>
            <w:tcW w:w="600" w:type="pct"/>
            <w:shd w:val="clear" w:color="auto" w:fill="B8CCE4" w:themeFill="accent1" w:themeFillTint="66"/>
          </w:tcPr>
          <w:p w14:paraId="259A59A4" w14:textId="77777777" w:rsidR="00BF056E" w:rsidRPr="00E569EE" w:rsidRDefault="00BF056E" w:rsidP="00BF056E">
            <w:pPr>
              <w:rPr>
                <w:b/>
                <w:sz w:val="20"/>
              </w:rPr>
            </w:pPr>
            <w:r w:rsidRPr="00E569EE">
              <w:rPr>
                <w:b/>
                <w:sz w:val="20"/>
              </w:rPr>
              <w:t>Oppfylles</w:t>
            </w:r>
          </w:p>
          <w:p w14:paraId="2D6DA01A" w14:textId="77777777" w:rsidR="00BF056E" w:rsidRDefault="00BF056E" w:rsidP="00BF056E">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61A3CFC6" w14:textId="77777777" w:rsidR="00BF056E" w:rsidRPr="00E569EE" w:rsidRDefault="00BF056E" w:rsidP="00BF056E">
            <w:pPr>
              <w:rPr>
                <w:b/>
                <w:sz w:val="20"/>
              </w:rPr>
            </w:pPr>
            <w:r w:rsidRPr="00E569EE">
              <w:rPr>
                <w:b/>
                <w:sz w:val="20"/>
              </w:rPr>
              <w:t>D</w:t>
            </w:r>
            <w:r>
              <w:rPr>
                <w:b/>
                <w:sz w:val="20"/>
              </w:rPr>
              <w:t>elvis</w:t>
            </w:r>
          </w:p>
        </w:tc>
        <w:tc>
          <w:tcPr>
            <w:tcW w:w="2161" w:type="pct"/>
            <w:shd w:val="clear" w:color="auto" w:fill="B8CCE4" w:themeFill="accent1" w:themeFillTint="66"/>
          </w:tcPr>
          <w:p w14:paraId="6466BFF6" w14:textId="77777777" w:rsidR="00BF056E" w:rsidRPr="00E569EE" w:rsidRDefault="00BF056E" w:rsidP="00BF056E">
            <w:pPr>
              <w:rPr>
                <w:b/>
                <w:sz w:val="20"/>
              </w:rPr>
            </w:pPr>
            <w:r w:rsidRPr="00E569EE">
              <w:rPr>
                <w:b/>
                <w:sz w:val="20"/>
              </w:rPr>
              <w:t>Dokumentasjonskrav</w:t>
            </w:r>
          </w:p>
        </w:tc>
      </w:tr>
      <w:tr w:rsidR="00BF056E" w:rsidRPr="0042171A" w14:paraId="0C166424" w14:textId="77777777" w:rsidTr="00BF056E">
        <w:trPr>
          <w:trHeight w:val="243"/>
        </w:trPr>
        <w:tc>
          <w:tcPr>
            <w:tcW w:w="208" w:type="pct"/>
          </w:tcPr>
          <w:p w14:paraId="0F47C60E" w14:textId="77777777" w:rsidR="00BF056E" w:rsidRDefault="00BF056E" w:rsidP="00BF056E">
            <w:r>
              <w:t>1</w:t>
            </w:r>
          </w:p>
        </w:tc>
        <w:tc>
          <w:tcPr>
            <w:tcW w:w="376" w:type="pct"/>
          </w:tcPr>
          <w:p w14:paraId="4F85D2EA" w14:textId="77777777" w:rsidR="00BF056E" w:rsidRDefault="00BF056E" w:rsidP="00BF056E">
            <w:r>
              <w:t>A*</w:t>
            </w:r>
          </w:p>
        </w:tc>
        <w:tc>
          <w:tcPr>
            <w:tcW w:w="1655" w:type="pct"/>
          </w:tcPr>
          <w:p w14:paraId="5BF92DF4" w14:textId="77777777" w:rsidR="00BF056E" w:rsidRPr="008710DA" w:rsidRDefault="00BF056E" w:rsidP="00BF056E">
            <w:pPr>
              <w:rPr>
                <w:rFonts w:eastAsia="Times New Roman"/>
                <w:b/>
                <w:iCs/>
                <w:sz w:val="20"/>
                <w:szCs w:val="20"/>
              </w:rPr>
            </w:pPr>
            <w:r>
              <w:rPr>
                <w:rFonts w:eastAsia="Times New Roman"/>
                <w:b/>
                <w:iCs/>
                <w:sz w:val="20"/>
                <w:szCs w:val="20"/>
              </w:rPr>
              <w:t>Proaktiv</w:t>
            </w:r>
          </w:p>
          <w:p w14:paraId="0164C668" w14:textId="77777777" w:rsidR="00BF056E" w:rsidRDefault="00BF056E" w:rsidP="00BF056E">
            <w:pPr>
              <w:rPr>
                <w:rFonts w:eastAsia="Times New Roman"/>
                <w:iCs/>
                <w:sz w:val="20"/>
                <w:szCs w:val="20"/>
              </w:rPr>
            </w:pPr>
            <w:r>
              <w:rPr>
                <w:rFonts w:eastAsia="Times New Roman"/>
                <w:iCs/>
                <w:sz w:val="20"/>
                <w:szCs w:val="20"/>
              </w:rPr>
              <w:t xml:space="preserve">Leverandøren skal være proaktiv og ha gode systemer og rutiner for å finne adekvate og kompetente ressurser ved både avrop på rammeavtalen, og ved utbytting av konsulent i oppdrag for Kunden. </w:t>
            </w:r>
          </w:p>
          <w:p w14:paraId="71F3A159" w14:textId="77777777" w:rsidR="00BF056E" w:rsidRDefault="00BF056E" w:rsidP="00BF056E">
            <w:pPr>
              <w:rPr>
                <w:rFonts w:eastAsia="Times New Roman"/>
                <w:b/>
                <w:iCs/>
                <w:sz w:val="20"/>
                <w:szCs w:val="20"/>
              </w:rPr>
            </w:pPr>
          </w:p>
        </w:tc>
        <w:tc>
          <w:tcPr>
            <w:tcW w:w="600" w:type="pct"/>
          </w:tcPr>
          <w:p w14:paraId="2A81CEBE" w14:textId="77777777" w:rsidR="00BF056E" w:rsidRPr="00EA3AAA" w:rsidRDefault="00BF056E" w:rsidP="00BF056E">
            <w:pPr>
              <w:jc w:val="center"/>
              <w:rPr>
                <w:rFonts w:eastAsia="Times New Roman"/>
                <w:iCs/>
                <w:sz w:val="20"/>
                <w:szCs w:val="20"/>
              </w:rPr>
            </w:pPr>
          </w:p>
        </w:tc>
        <w:tc>
          <w:tcPr>
            <w:tcW w:w="2161" w:type="pct"/>
          </w:tcPr>
          <w:p w14:paraId="50E508CB" w14:textId="77777777" w:rsidR="00BF056E" w:rsidRDefault="00BF056E" w:rsidP="00BF056E">
            <w:pPr>
              <w:pStyle w:val="Listeavsnitt"/>
              <w:ind w:left="0"/>
              <w:rPr>
                <w:iCs/>
                <w:sz w:val="20"/>
                <w:szCs w:val="20"/>
              </w:rPr>
            </w:pPr>
            <w:r>
              <w:rPr>
                <w:iCs/>
                <w:sz w:val="20"/>
                <w:szCs w:val="20"/>
              </w:rPr>
              <w:t xml:space="preserve">Leverandør skal gi en utfyllende beskrivelse av systemer, rutiner og arbeidsmetodikk knyttet til det å finne og presentere ressurser som oppfyller Kundens behov. </w:t>
            </w:r>
          </w:p>
          <w:p w14:paraId="7D8F2F4E" w14:textId="77777777" w:rsidR="00BF056E" w:rsidRDefault="00BF056E" w:rsidP="00BF056E">
            <w:pPr>
              <w:pStyle w:val="Listeavsnitt"/>
              <w:ind w:left="0"/>
              <w:rPr>
                <w:iCs/>
                <w:sz w:val="20"/>
                <w:szCs w:val="20"/>
              </w:rPr>
            </w:pPr>
          </w:p>
          <w:p w14:paraId="7FB1FF62" w14:textId="77777777" w:rsidR="00BF056E" w:rsidRDefault="00BF056E" w:rsidP="00D607AC">
            <w:pPr>
              <w:pStyle w:val="Listeavsnitt"/>
              <w:ind w:left="0"/>
              <w:rPr>
                <w:iCs/>
                <w:sz w:val="20"/>
                <w:szCs w:val="20"/>
              </w:rPr>
            </w:pPr>
            <w:r>
              <w:rPr>
                <w:iCs/>
                <w:sz w:val="20"/>
                <w:szCs w:val="20"/>
              </w:rPr>
              <w:t xml:space="preserve">Leverandør skal som ledd i å svare ut kravet legge ved tre referanser. Referansene skal gis i malen, en for hver referanse, som ligger ved konkurransegrunnlaget (Del 1_dok05_ Vedlegg referanseprosjekt). </w:t>
            </w:r>
          </w:p>
          <w:p w14:paraId="79249934" w14:textId="4EA654DA" w:rsidR="00D607AC" w:rsidRDefault="00D607AC" w:rsidP="00D607AC">
            <w:pPr>
              <w:pStyle w:val="Listeavsnitt"/>
              <w:ind w:left="0"/>
              <w:rPr>
                <w:iCs/>
                <w:sz w:val="20"/>
                <w:szCs w:val="20"/>
              </w:rPr>
            </w:pPr>
          </w:p>
        </w:tc>
      </w:tr>
      <w:tr w:rsidR="00BF056E" w:rsidRPr="0042171A" w14:paraId="20DD35A4" w14:textId="77777777" w:rsidTr="00BF056E">
        <w:trPr>
          <w:trHeight w:val="243"/>
        </w:trPr>
        <w:tc>
          <w:tcPr>
            <w:tcW w:w="208" w:type="pct"/>
          </w:tcPr>
          <w:p w14:paraId="520C837B" w14:textId="77777777" w:rsidR="00BF056E" w:rsidRDefault="00BF056E" w:rsidP="00BF056E">
            <w:r>
              <w:t>2</w:t>
            </w:r>
          </w:p>
        </w:tc>
        <w:tc>
          <w:tcPr>
            <w:tcW w:w="376" w:type="pct"/>
          </w:tcPr>
          <w:p w14:paraId="451CEDAF" w14:textId="77777777" w:rsidR="00BF056E" w:rsidRDefault="00BF056E" w:rsidP="00BF056E">
            <w:r>
              <w:t>A*</w:t>
            </w:r>
          </w:p>
        </w:tc>
        <w:tc>
          <w:tcPr>
            <w:tcW w:w="1655" w:type="pct"/>
          </w:tcPr>
          <w:p w14:paraId="01D730EA" w14:textId="77777777" w:rsidR="00BF056E" w:rsidRPr="00B36F15" w:rsidRDefault="00BF056E" w:rsidP="00BF056E">
            <w:pPr>
              <w:rPr>
                <w:rFonts w:eastAsia="Times New Roman"/>
                <w:b/>
                <w:iCs/>
                <w:sz w:val="20"/>
                <w:szCs w:val="20"/>
              </w:rPr>
            </w:pPr>
            <w:r>
              <w:rPr>
                <w:rFonts w:eastAsia="Times New Roman"/>
                <w:b/>
                <w:iCs/>
                <w:sz w:val="20"/>
                <w:szCs w:val="20"/>
              </w:rPr>
              <w:t>Utvikle konsulentens kompetanse</w:t>
            </w:r>
          </w:p>
          <w:p w14:paraId="377C286C" w14:textId="77777777" w:rsidR="00BF056E" w:rsidRDefault="00BF056E" w:rsidP="00BF056E">
            <w:pPr>
              <w:rPr>
                <w:rFonts w:eastAsia="Times New Roman"/>
                <w:iCs/>
                <w:sz w:val="20"/>
                <w:szCs w:val="20"/>
              </w:rPr>
            </w:pPr>
            <w:r>
              <w:rPr>
                <w:rFonts w:eastAsia="Times New Roman"/>
                <w:iCs/>
                <w:sz w:val="20"/>
                <w:szCs w:val="20"/>
              </w:rPr>
              <w:t>Leverandøren skal sørge for at konsulentenes kompetanse videreutvikles i henhold til Kundens og markedets behov.</w:t>
            </w:r>
          </w:p>
          <w:p w14:paraId="31277F8B" w14:textId="77777777" w:rsidR="00BF056E" w:rsidRDefault="00BF056E" w:rsidP="00BF056E">
            <w:pPr>
              <w:rPr>
                <w:rFonts w:eastAsia="Times New Roman"/>
                <w:b/>
                <w:iCs/>
                <w:sz w:val="20"/>
                <w:szCs w:val="20"/>
              </w:rPr>
            </w:pPr>
          </w:p>
        </w:tc>
        <w:tc>
          <w:tcPr>
            <w:tcW w:w="600" w:type="pct"/>
          </w:tcPr>
          <w:p w14:paraId="5354CCD7" w14:textId="77777777" w:rsidR="00BF056E" w:rsidRPr="00EA3AAA" w:rsidRDefault="00BF056E" w:rsidP="00BF056E">
            <w:pPr>
              <w:jc w:val="center"/>
              <w:rPr>
                <w:rFonts w:eastAsia="Times New Roman"/>
                <w:iCs/>
                <w:sz w:val="20"/>
                <w:szCs w:val="20"/>
              </w:rPr>
            </w:pPr>
          </w:p>
        </w:tc>
        <w:tc>
          <w:tcPr>
            <w:tcW w:w="2161" w:type="pct"/>
          </w:tcPr>
          <w:p w14:paraId="774329AC" w14:textId="1DAF61C1" w:rsidR="00BF056E" w:rsidRDefault="00BF056E" w:rsidP="00BF056E">
            <w:pPr>
              <w:rPr>
                <w:iCs/>
                <w:sz w:val="20"/>
                <w:szCs w:val="20"/>
              </w:rPr>
            </w:pPr>
            <w:r>
              <w:rPr>
                <w:iCs/>
                <w:sz w:val="20"/>
                <w:szCs w:val="20"/>
              </w:rPr>
              <w:t xml:space="preserve">Leverandør skal gi en utfyllende beskrivelse av hvordan kompetanse videreutvikles i organisasjonen for å svare til Kundens og markedets behov for øvrig. </w:t>
            </w:r>
          </w:p>
          <w:p w14:paraId="47883000" w14:textId="77777777" w:rsidR="00BF056E" w:rsidRDefault="00BF056E" w:rsidP="00D607AC">
            <w:pPr>
              <w:rPr>
                <w:rFonts w:eastAsia="Times New Roman"/>
                <w:iCs/>
                <w:sz w:val="20"/>
                <w:szCs w:val="20"/>
              </w:rPr>
            </w:pPr>
            <w:r>
              <w:rPr>
                <w:rFonts w:eastAsia="Times New Roman"/>
                <w:iCs/>
                <w:sz w:val="20"/>
                <w:szCs w:val="20"/>
              </w:rPr>
              <w:t xml:space="preserve">Dersom Leverandør har et opplegg for å sertifisere konsulentene, ber vi om at dette beskrives her. </w:t>
            </w:r>
          </w:p>
          <w:p w14:paraId="065FB631" w14:textId="3A64C938" w:rsidR="00D607AC" w:rsidRPr="00D607AC" w:rsidRDefault="00D607AC" w:rsidP="00D607AC">
            <w:pPr>
              <w:rPr>
                <w:rFonts w:eastAsia="Times New Roman"/>
                <w:iCs/>
                <w:sz w:val="20"/>
                <w:szCs w:val="20"/>
              </w:rPr>
            </w:pPr>
          </w:p>
        </w:tc>
      </w:tr>
      <w:tr w:rsidR="00BF056E" w:rsidRPr="0042171A" w14:paraId="250EBDD8" w14:textId="77777777" w:rsidTr="00BF056E">
        <w:trPr>
          <w:trHeight w:val="243"/>
        </w:trPr>
        <w:tc>
          <w:tcPr>
            <w:tcW w:w="208" w:type="pct"/>
          </w:tcPr>
          <w:p w14:paraId="615FA520" w14:textId="77777777" w:rsidR="00BF056E" w:rsidRDefault="00BF056E" w:rsidP="00BF056E">
            <w:r>
              <w:t>3</w:t>
            </w:r>
          </w:p>
        </w:tc>
        <w:tc>
          <w:tcPr>
            <w:tcW w:w="376" w:type="pct"/>
          </w:tcPr>
          <w:p w14:paraId="2D4EA095" w14:textId="77777777" w:rsidR="00BF056E" w:rsidRDefault="00BF056E" w:rsidP="00BF056E">
            <w:r>
              <w:t>A*</w:t>
            </w:r>
          </w:p>
        </w:tc>
        <w:tc>
          <w:tcPr>
            <w:tcW w:w="1655" w:type="pct"/>
          </w:tcPr>
          <w:p w14:paraId="3C733372" w14:textId="77777777" w:rsidR="00BF056E" w:rsidRPr="008710DA" w:rsidRDefault="00BF056E" w:rsidP="00BF056E">
            <w:pPr>
              <w:rPr>
                <w:rFonts w:eastAsia="Times New Roman"/>
                <w:b/>
                <w:iCs/>
                <w:sz w:val="20"/>
                <w:szCs w:val="20"/>
              </w:rPr>
            </w:pPr>
            <w:r>
              <w:rPr>
                <w:rFonts w:eastAsia="Times New Roman"/>
                <w:b/>
                <w:iCs/>
                <w:sz w:val="20"/>
                <w:szCs w:val="20"/>
              </w:rPr>
              <w:t>Merkantil oppfølging</w:t>
            </w:r>
          </w:p>
          <w:p w14:paraId="2A89628C" w14:textId="77777777" w:rsidR="00BF056E" w:rsidRDefault="00BF056E" w:rsidP="00BF056E">
            <w:pPr>
              <w:rPr>
                <w:rFonts w:eastAsia="Times New Roman"/>
                <w:iCs/>
                <w:sz w:val="20"/>
                <w:szCs w:val="20"/>
              </w:rPr>
            </w:pPr>
            <w:r>
              <w:rPr>
                <w:rFonts w:eastAsia="Times New Roman"/>
                <w:iCs/>
                <w:sz w:val="20"/>
                <w:szCs w:val="20"/>
              </w:rPr>
              <w:t xml:space="preserve">Leverandøren må ha en god arbeidsmetodikk rundt merkantil etterlevelse av avtalen </w:t>
            </w:r>
            <w:r w:rsidRPr="008710DA">
              <w:rPr>
                <w:rFonts w:eastAsia="Times New Roman"/>
                <w:iCs/>
                <w:sz w:val="20"/>
                <w:szCs w:val="20"/>
              </w:rPr>
              <w:t>som skaper f</w:t>
            </w:r>
            <w:r>
              <w:rPr>
                <w:rFonts w:eastAsia="Times New Roman"/>
                <w:iCs/>
                <w:sz w:val="20"/>
                <w:szCs w:val="20"/>
              </w:rPr>
              <w:t>orutsigbarhet og gjennomførings</w:t>
            </w:r>
            <w:r w:rsidRPr="008710DA">
              <w:rPr>
                <w:rFonts w:eastAsia="Times New Roman"/>
                <w:iCs/>
                <w:sz w:val="20"/>
                <w:szCs w:val="20"/>
              </w:rPr>
              <w:t xml:space="preserve">trygghet for </w:t>
            </w:r>
            <w:r>
              <w:rPr>
                <w:rFonts w:eastAsia="Times New Roman"/>
                <w:iCs/>
                <w:sz w:val="20"/>
                <w:szCs w:val="20"/>
              </w:rPr>
              <w:t>Kunde</w:t>
            </w:r>
            <w:r w:rsidRPr="008710DA">
              <w:rPr>
                <w:rFonts w:eastAsia="Times New Roman"/>
                <w:iCs/>
                <w:sz w:val="20"/>
                <w:szCs w:val="20"/>
              </w:rPr>
              <w:t>.</w:t>
            </w:r>
          </w:p>
          <w:p w14:paraId="73966F4C" w14:textId="77777777" w:rsidR="00BF056E" w:rsidRDefault="00BF056E" w:rsidP="00BF056E">
            <w:pPr>
              <w:rPr>
                <w:rFonts w:eastAsia="Times New Roman"/>
                <w:iCs/>
                <w:sz w:val="20"/>
                <w:szCs w:val="20"/>
              </w:rPr>
            </w:pPr>
            <w:r>
              <w:rPr>
                <w:rFonts w:eastAsia="Times New Roman"/>
                <w:iCs/>
                <w:sz w:val="20"/>
                <w:szCs w:val="20"/>
              </w:rPr>
              <w:t>Leverandøren må ha gode rutiner for:</w:t>
            </w:r>
          </w:p>
          <w:p w14:paraId="6D3899AA" w14:textId="77777777" w:rsidR="00BF056E" w:rsidRPr="00D27AD0" w:rsidRDefault="00BF056E" w:rsidP="00BF056E">
            <w:pPr>
              <w:pStyle w:val="Listeavsnitt"/>
              <w:numPr>
                <w:ilvl w:val="0"/>
                <w:numId w:val="35"/>
              </w:numPr>
              <w:spacing w:after="0" w:line="240" w:lineRule="auto"/>
              <w:contextualSpacing w:val="0"/>
              <w:rPr>
                <w:rFonts w:eastAsia="ヒラギノ角ゴ Pro W3"/>
                <w:sz w:val="20"/>
              </w:rPr>
            </w:pPr>
            <w:r w:rsidRPr="00D27AD0">
              <w:rPr>
                <w:rFonts w:eastAsia="ヒラギノ角ゴ Pro W3"/>
                <w:sz w:val="20"/>
              </w:rPr>
              <w:t xml:space="preserve">Opprettelse og oppfølging av tildelingsavtaler for å sikre at alle konsulenter som er engasjerte av </w:t>
            </w:r>
            <w:r>
              <w:rPr>
                <w:rFonts w:eastAsia="ヒラギノ角ゴ Pro W3"/>
                <w:sz w:val="20"/>
              </w:rPr>
              <w:t xml:space="preserve">Kunden </w:t>
            </w:r>
            <w:r w:rsidRPr="00D27AD0">
              <w:rPr>
                <w:rFonts w:eastAsia="ヒラギノ角ゴ Pro W3"/>
                <w:sz w:val="20"/>
              </w:rPr>
              <w:t>er på gyldige og signerte avrop</w:t>
            </w:r>
          </w:p>
          <w:p w14:paraId="2F6BED8B" w14:textId="77777777" w:rsidR="00BF056E" w:rsidRPr="00D27AD0" w:rsidRDefault="00BF056E" w:rsidP="00BF056E">
            <w:pPr>
              <w:pStyle w:val="Listeavsnitt"/>
              <w:numPr>
                <w:ilvl w:val="0"/>
                <w:numId w:val="35"/>
              </w:numPr>
              <w:spacing w:after="0" w:line="240" w:lineRule="auto"/>
              <w:contextualSpacing w:val="0"/>
              <w:rPr>
                <w:rFonts w:eastAsia="ヒラギノ角ゴ Pro W3"/>
                <w:sz w:val="20"/>
              </w:rPr>
            </w:pPr>
            <w:r w:rsidRPr="00D27AD0">
              <w:rPr>
                <w:rFonts w:eastAsia="ヒラギノ角ゴ Pro W3"/>
                <w:sz w:val="20"/>
              </w:rPr>
              <w:t xml:space="preserve">Kvalitetssikring av fakturaer og oppfølging av eventuelle avviste fakturaer </w:t>
            </w:r>
          </w:p>
          <w:p w14:paraId="5A84BECB" w14:textId="77777777" w:rsidR="00BF056E" w:rsidRDefault="00BF056E" w:rsidP="00BF056E">
            <w:pPr>
              <w:pStyle w:val="Listeavsnitt"/>
              <w:numPr>
                <w:ilvl w:val="0"/>
                <w:numId w:val="35"/>
              </w:numPr>
              <w:spacing w:after="0" w:line="240" w:lineRule="auto"/>
              <w:contextualSpacing w:val="0"/>
              <w:rPr>
                <w:b/>
                <w:iCs/>
                <w:sz w:val="20"/>
                <w:szCs w:val="20"/>
              </w:rPr>
            </w:pPr>
            <w:r w:rsidRPr="00D27AD0">
              <w:rPr>
                <w:rFonts w:eastAsia="ヒラギノ角ゴ Pro W3"/>
                <w:sz w:val="20"/>
              </w:rPr>
              <w:t xml:space="preserve">Sikre korrekt, årlig prisjustering på rammeavtalen overfor </w:t>
            </w:r>
            <w:r>
              <w:rPr>
                <w:rFonts w:eastAsia="ヒラギノ角ゴ Pro W3"/>
                <w:sz w:val="20"/>
              </w:rPr>
              <w:t>Kunden</w:t>
            </w:r>
          </w:p>
        </w:tc>
        <w:tc>
          <w:tcPr>
            <w:tcW w:w="600" w:type="pct"/>
          </w:tcPr>
          <w:p w14:paraId="31984EA9" w14:textId="77777777" w:rsidR="00BF056E" w:rsidRPr="00EA3AAA" w:rsidRDefault="00BF056E" w:rsidP="00BF056E">
            <w:pPr>
              <w:jc w:val="center"/>
              <w:rPr>
                <w:rFonts w:eastAsia="Times New Roman"/>
                <w:iCs/>
                <w:sz w:val="20"/>
                <w:szCs w:val="20"/>
              </w:rPr>
            </w:pPr>
          </w:p>
        </w:tc>
        <w:tc>
          <w:tcPr>
            <w:tcW w:w="2161" w:type="pct"/>
          </w:tcPr>
          <w:p w14:paraId="3B0E65DD" w14:textId="77777777" w:rsidR="00BF056E" w:rsidRDefault="00BF056E" w:rsidP="00BF056E">
            <w:pPr>
              <w:rPr>
                <w:iCs/>
                <w:sz w:val="20"/>
                <w:szCs w:val="20"/>
              </w:rPr>
            </w:pPr>
            <w:r>
              <w:rPr>
                <w:iCs/>
                <w:sz w:val="20"/>
                <w:szCs w:val="20"/>
              </w:rPr>
              <w:t xml:space="preserve">Leverandøren skal gi en utfyllende beskrivelse av hvordan den merkantile oppfølgingen av avtaleforholdet håndteres. Beskrivelsen skal svare ut kulepunktene i kravet. </w:t>
            </w:r>
          </w:p>
          <w:p w14:paraId="3266992A" w14:textId="77777777" w:rsidR="00BF056E" w:rsidRPr="00301364" w:rsidRDefault="00BF056E" w:rsidP="00BF056E">
            <w:pPr>
              <w:rPr>
                <w:rFonts w:eastAsia="Times New Roman"/>
                <w:iCs/>
                <w:sz w:val="20"/>
                <w:szCs w:val="20"/>
              </w:rPr>
            </w:pPr>
          </w:p>
        </w:tc>
      </w:tr>
    </w:tbl>
    <w:p w14:paraId="4195DC4A" w14:textId="77777777" w:rsidR="00BF056E" w:rsidRPr="00153AA6" w:rsidRDefault="00BF056E" w:rsidP="00BF056E"/>
    <w:p w14:paraId="2D30CE0A" w14:textId="5A428288" w:rsidR="00BF056E" w:rsidRDefault="00BF056E" w:rsidP="00BF056E">
      <w:pPr>
        <w:pStyle w:val="Overskrift2"/>
        <w:keepLines/>
        <w:numPr>
          <w:ilvl w:val="1"/>
          <w:numId w:val="33"/>
        </w:numPr>
        <w:spacing w:before="200" w:after="0"/>
        <w:ind w:left="426" w:hanging="426"/>
      </w:pPr>
      <w:bookmarkStart w:id="19" w:name="_Toc517163650"/>
      <w:r>
        <w:t>Generelle krav til alle konsulentene</w:t>
      </w:r>
      <w:bookmarkEnd w:id="19"/>
      <w:r>
        <w:t xml:space="preserve"> som tilbys</w:t>
      </w:r>
    </w:p>
    <w:p w14:paraId="445D103A" w14:textId="6C45EA39" w:rsidR="00BF056E" w:rsidRPr="004730A8" w:rsidRDefault="00BF056E" w:rsidP="00BF056E">
      <w:r>
        <w:t xml:space="preserve">Det gjøres oppmerksom på at det er åpent for at ett og samme navn (konsulent) kan frekventere flere av kategoriene under der dette faller seg naturlig som en følge av den enkelte konsulents erfaring. </w:t>
      </w:r>
    </w:p>
    <w:p w14:paraId="41445C8F" w14:textId="77777777" w:rsidR="00BF056E" w:rsidRDefault="00BF056E" w:rsidP="00BF056E">
      <w:pPr>
        <w:ind w:left="360"/>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BF056E" w:rsidRPr="0042171A" w14:paraId="591F8B6B" w14:textId="77777777" w:rsidTr="00BF056E">
        <w:trPr>
          <w:trHeight w:val="243"/>
        </w:trPr>
        <w:tc>
          <w:tcPr>
            <w:tcW w:w="208" w:type="pct"/>
            <w:shd w:val="clear" w:color="auto" w:fill="BFBFBF" w:themeFill="background1" w:themeFillShade="BF"/>
          </w:tcPr>
          <w:p w14:paraId="769FAB78" w14:textId="77777777" w:rsidR="00BF056E" w:rsidRPr="00E569EE" w:rsidRDefault="00BF056E" w:rsidP="00BF056E">
            <w:pPr>
              <w:rPr>
                <w:b/>
                <w:sz w:val="20"/>
              </w:rPr>
            </w:pPr>
            <w:r>
              <w:br w:type="page"/>
            </w:r>
            <w:r w:rsidRPr="00E569EE">
              <w:rPr>
                <w:b/>
                <w:sz w:val="20"/>
              </w:rPr>
              <w:t>#</w:t>
            </w:r>
          </w:p>
        </w:tc>
        <w:tc>
          <w:tcPr>
            <w:tcW w:w="376" w:type="pct"/>
            <w:shd w:val="clear" w:color="auto" w:fill="BFBFBF" w:themeFill="background1" w:themeFillShade="BF"/>
          </w:tcPr>
          <w:p w14:paraId="66820C68" w14:textId="77777777" w:rsidR="00BF056E" w:rsidRPr="00E569EE" w:rsidRDefault="00BF056E" w:rsidP="00BF056E">
            <w:pPr>
              <w:rPr>
                <w:b/>
                <w:sz w:val="20"/>
              </w:rPr>
            </w:pPr>
            <w:r w:rsidRPr="00E569EE">
              <w:rPr>
                <w:b/>
                <w:sz w:val="20"/>
              </w:rPr>
              <w:t>Krav</w:t>
            </w:r>
            <w:r>
              <w:rPr>
                <w:b/>
                <w:sz w:val="20"/>
              </w:rPr>
              <w:t>-</w:t>
            </w:r>
            <w:r w:rsidRPr="00E569EE">
              <w:rPr>
                <w:b/>
                <w:sz w:val="20"/>
              </w:rPr>
              <w:t>type</w:t>
            </w:r>
          </w:p>
        </w:tc>
        <w:tc>
          <w:tcPr>
            <w:tcW w:w="1655" w:type="pct"/>
            <w:shd w:val="clear" w:color="auto" w:fill="BFBFBF" w:themeFill="background1" w:themeFillShade="BF"/>
          </w:tcPr>
          <w:p w14:paraId="2622EEB0" w14:textId="77777777" w:rsidR="00BF056E" w:rsidRPr="00E569EE" w:rsidRDefault="00BF056E" w:rsidP="00BF056E">
            <w:pPr>
              <w:rPr>
                <w:rFonts w:eastAsia="Times New Roman"/>
                <w:b/>
                <w:sz w:val="20"/>
              </w:rPr>
            </w:pPr>
            <w:r>
              <w:rPr>
                <w:rFonts w:eastAsia="Times New Roman"/>
                <w:b/>
                <w:sz w:val="20"/>
              </w:rPr>
              <w:t>Beskrivelse</w:t>
            </w:r>
          </w:p>
        </w:tc>
        <w:tc>
          <w:tcPr>
            <w:tcW w:w="600" w:type="pct"/>
            <w:shd w:val="clear" w:color="auto" w:fill="B8CCE4" w:themeFill="accent1" w:themeFillTint="66"/>
          </w:tcPr>
          <w:p w14:paraId="252BA7E9" w14:textId="77777777" w:rsidR="00BF056E" w:rsidRPr="00E569EE" w:rsidRDefault="00BF056E" w:rsidP="00BF056E">
            <w:pPr>
              <w:rPr>
                <w:b/>
                <w:sz w:val="20"/>
              </w:rPr>
            </w:pPr>
            <w:r w:rsidRPr="00E569EE">
              <w:rPr>
                <w:b/>
                <w:sz w:val="20"/>
              </w:rPr>
              <w:t>Oppfylles</w:t>
            </w:r>
          </w:p>
          <w:p w14:paraId="16D5648C" w14:textId="77777777" w:rsidR="00BF056E" w:rsidRDefault="00BF056E" w:rsidP="00BF056E">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137F0C9A" w14:textId="77777777" w:rsidR="00BF056E" w:rsidRPr="00E569EE" w:rsidRDefault="00BF056E" w:rsidP="00BF056E">
            <w:pPr>
              <w:rPr>
                <w:b/>
                <w:sz w:val="20"/>
              </w:rPr>
            </w:pPr>
            <w:r w:rsidRPr="00E569EE">
              <w:rPr>
                <w:b/>
                <w:sz w:val="20"/>
              </w:rPr>
              <w:t>D</w:t>
            </w:r>
            <w:r>
              <w:rPr>
                <w:b/>
                <w:sz w:val="20"/>
              </w:rPr>
              <w:t>elvis</w:t>
            </w:r>
          </w:p>
        </w:tc>
        <w:tc>
          <w:tcPr>
            <w:tcW w:w="2161" w:type="pct"/>
            <w:shd w:val="clear" w:color="auto" w:fill="B8CCE4" w:themeFill="accent1" w:themeFillTint="66"/>
          </w:tcPr>
          <w:p w14:paraId="0C133D33" w14:textId="77777777" w:rsidR="00BF056E" w:rsidRPr="00E569EE" w:rsidRDefault="00BF056E" w:rsidP="00BF056E">
            <w:pPr>
              <w:rPr>
                <w:b/>
                <w:sz w:val="20"/>
              </w:rPr>
            </w:pPr>
            <w:r w:rsidRPr="00E569EE">
              <w:rPr>
                <w:b/>
                <w:sz w:val="20"/>
              </w:rPr>
              <w:t>Dokumentasjonskrav</w:t>
            </w:r>
          </w:p>
        </w:tc>
      </w:tr>
      <w:tr w:rsidR="00BF056E" w:rsidRPr="0042171A" w14:paraId="6B2579BB" w14:textId="77777777" w:rsidTr="00BF056E">
        <w:trPr>
          <w:trHeight w:val="243"/>
        </w:trPr>
        <w:tc>
          <w:tcPr>
            <w:tcW w:w="208" w:type="pct"/>
          </w:tcPr>
          <w:p w14:paraId="2A34630F" w14:textId="77777777" w:rsidR="00BF056E" w:rsidRDefault="00BF056E" w:rsidP="00BF056E">
            <w:r>
              <w:t>4</w:t>
            </w:r>
          </w:p>
        </w:tc>
        <w:tc>
          <w:tcPr>
            <w:tcW w:w="376" w:type="pct"/>
          </w:tcPr>
          <w:p w14:paraId="36C91276" w14:textId="77777777" w:rsidR="00BF056E" w:rsidRDefault="00BF056E" w:rsidP="00BF056E">
            <w:r>
              <w:t>A</w:t>
            </w:r>
          </w:p>
        </w:tc>
        <w:tc>
          <w:tcPr>
            <w:tcW w:w="1655" w:type="pct"/>
          </w:tcPr>
          <w:p w14:paraId="5AD614CE" w14:textId="77777777" w:rsidR="00BF056E" w:rsidRDefault="00BF056E" w:rsidP="00BF056E">
            <w:pPr>
              <w:rPr>
                <w:iCs/>
                <w:sz w:val="20"/>
                <w:szCs w:val="20"/>
              </w:rPr>
            </w:pPr>
            <w:r>
              <w:rPr>
                <w:iCs/>
                <w:sz w:val="20"/>
                <w:szCs w:val="20"/>
              </w:rPr>
              <w:t>Konsulentene som tilbys skal ha:</w:t>
            </w:r>
          </w:p>
          <w:p w14:paraId="61E8F7CE" w14:textId="77777777" w:rsidR="00BF056E" w:rsidRDefault="00BF056E" w:rsidP="00BF056E">
            <w:pPr>
              <w:rPr>
                <w:iCs/>
                <w:sz w:val="20"/>
                <w:szCs w:val="20"/>
              </w:rPr>
            </w:pPr>
          </w:p>
          <w:p w14:paraId="417772ED" w14:textId="77777777" w:rsidR="00BF056E" w:rsidRPr="0038138D" w:rsidRDefault="00BF056E" w:rsidP="00BF056E">
            <w:pPr>
              <w:rPr>
                <w:iCs/>
                <w:sz w:val="20"/>
                <w:szCs w:val="20"/>
              </w:rPr>
            </w:pPr>
            <w:r w:rsidRPr="004730A8">
              <w:rPr>
                <w:iCs/>
                <w:sz w:val="18"/>
                <w:szCs w:val="20"/>
              </w:rPr>
              <w:t xml:space="preserve">• </w:t>
            </w:r>
            <w:r w:rsidRPr="0038138D">
              <w:rPr>
                <w:iCs/>
                <w:sz w:val="20"/>
                <w:szCs w:val="20"/>
              </w:rPr>
              <w:t>Relevant utdannelse fra høgskole eller universitet. Meget god og relevant erfaring kan i enkelte tilfeller kompensere for manglende utdannelse.</w:t>
            </w:r>
          </w:p>
          <w:p w14:paraId="1E80C6D1" w14:textId="77777777" w:rsidR="00BF056E" w:rsidRPr="0038138D" w:rsidRDefault="00BF056E" w:rsidP="00BF056E">
            <w:pPr>
              <w:rPr>
                <w:iCs/>
                <w:sz w:val="20"/>
                <w:szCs w:val="20"/>
              </w:rPr>
            </w:pPr>
          </w:p>
          <w:p w14:paraId="4D57F5CC" w14:textId="77777777" w:rsidR="00BF056E" w:rsidRPr="0038138D" w:rsidRDefault="00BF056E" w:rsidP="00BF056E">
            <w:pPr>
              <w:rPr>
                <w:iCs/>
                <w:sz w:val="20"/>
                <w:szCs w:val="20"/>
              </w:rPr>
            </w:pPr>
            <w:r w:rsidRPr="0038138D">
              <w:rPr>
                <w:iCs/>
                <w:sz w:val="20"/>
                <w:szCs w:val="20"/>
              </w:rPr>
              <w:t>• Sikkerhetsklarering for sikkerhetsgraden Konfidensielt etter sikkerhetsloven</w:t>
            </w:r>
          </w:p>
          <w:p w14:paraId="427D83F4" w14:textId="77777777" w:rsidR="00BF056E" w:rsidRPr="0038138D" w:rsidRDefault="00BF056E" w:rsidP="00BF056E">
            <w:pPr>
              <w:rPr>
                <w:iCs/>
                <w:sz w:val="20"/>
                <w:szCs w:val="20"/>
              </w:rPr>
            </w:pPr>
          </w:p>
          <w:p w14:paraId="6A7C7B19" w14:textId="6BD08AAC" w:rsidR="00BF056E" w:rsidRDefault="00BF056E" w:rsidP="00D607AC">
            <w:pPr>
              <w:rPr>
                <w:iCs/>
                <w:sz w:val="20"/>
                <w:szCs w:val="20"/>
              </w:rPr>
            </w:pPr>
            <w:r w:rsidRPr="0038138D">
              <w:rPr>
                <w:iCs/>
                <w:sz w:val="20"/>
                <w:szCs w:val="20"/>
              </w:rPr>
              <w:t>• Gode norskkunnskaper (både skriftlig og muntlig)</w:t>
            </w:r>
          </w:p>
        </w:tc>
        <w:tc>
          <w:tcPr>
            <w:tcW w:w="600" w:type="pct"/>
          </w:tcPr>
          <w:p w14:paraId="448B6298" w14:textId="77777777" w:rsidR="00BF056E" w:rsidRPr="00EA3AAA" w:rsidRDefault="00BF056E" w:rsidP="00BF056E">
            <w:pPr>
              <w:jc w:val="center"/>
              <w:rPr>
                <w:rFonts w:eastAsia="Times New Roman"/>
                <w:iCs/>
                <w:sz w:val="20"/>
                <w:szCs w:val="20"/>
              </w:rPr>
            </w:pPr>
          </w:p>
        </w:tc>
        <w:tc>
          <w:tcPr>
            <w:tcW w:w="2161" w:type="pct"/>
          </w:tcPr>
          <w:p w14:paraId="32524C5E" w14:textId="77777777" w:rsidR="00BF056E" w:rsidRDefault="00BF056E" w:rsidP="00BF056E">
            <w:pPr>
              <w:pStyle w:val="Listeavsnitt"/>
              <w:ind w:left="0"/>
              <w:rPr>
                <w:sz w:val="20"/>
              </w:rPr>
            </w:pPr>
            <w:r>
              <w:rPr>
                <w:sz w:val="20"/>
              </w:rPr>
              <w:t>Leverandør skal bekrefte at kravet oppfylles.</w:t>
            </w:r>
          </w:p>
          <w:p w14:paraId="1A488240" w14:textId="77777777" w:rsidR="00BF056E" w:rsidRDefault="00BF056E" w:rsidP="00BF056E">
            <w:pPr>
              <w:pStyle w:val="Listeavsnitt"/>
              <w:ind w:left="0"/>
              <w:rPr>
                <w:sz w:val="20"/>
              </w:rPr>
            </w:pPr>
          </w:p>
          <w:p w14:paraId="6AB98B64" w14:textId="77777777" w:rsidR="00BF056E" w:rsidRDefault="00BF056E" w:rsidP="00BF056E">
            <w:pPr>
              <w:pStyle w:val="Listeavsnitt"/>
              <w:ind w:left="0"/>
              <w:rPr>
                <w:iCs/>
                <w:sz w:val="20"/>
                <w:szCs w:val="20"/>
              </w:rPr>
            </w:pPr>
            <w:r>
              <w:rPr>
                <w:sz w:val="20"/>
              </w:rPr>
              <w:t xml:space="preserve">Dersom meget god og relevant erfaring skal kompensere for manglende utdannelse så skal dette presiseres. </w:t>
            </w:r>
          </w:p>
        </w:tc>
      </w:tr>
    </w:tbl>
    <w:p w14:paraId="4C308898" w14:textId="77777777" w:rsidR="004702C1" w:rsidRDefault="004702C1" w:rsidP="004702C1">
      <w:bookmarkStart w:id="20" w:name="_Toc517163651"/>
    </w:p>
    <w:p w14:paraId="610463A0" w14:textId="77777777" w:rsidR="004702C1" w:rsidRDefault="004702C1">
      <w:r>
        <w:br w:type="page"/>
      </w:r>
    </w:p>
    <w:p w14:paraId="17BBE52F" w14:textId="77777777" w:rsidR="00BF056E" w:rsidRDefault="00BF056E" w:rsidP="00BF056E">
      <w:pPr>
        <w:pStyle w:val="Overskrift2"/>
        <w:keepLines/>
        <w:numPr>
          <w:ilvl w:val="1"/>
          <w:numId w:val="33"/>
        </w:numPr>
        <w:spacing w:before="200" w:after="0"/>
        <w:ind w:left="426" w:hanging="426"/>
      </w:pPr>
      <w:r w:rsidRPr="00B50315">
        <w:t xml:space="preserve">Krav til </w:t>
      </w:r>
      <w:r>
        <w:t>erfaring og faglig</w:t>
      </w:r>
      <w:r w:rsidRPr="00B50315">
        <w:t xml:space="preserve"> komp</w:t>
      </w:r>
      <w:r>
        <w:t xml:space="preserve">etanse hos </w:t>
      </w:r>
      <w:r w:rsidRPr="00BF056E">
        <w:rPr>
          <w:u w:val="single"/>
        </w:rPr>
        <w:t>testlederne</w:t>
      </w:r>
      <w:bookmarkEnd w:id="20"/>
    </w:p>
    <w:p w14:paraId="1E540548" w14:textId="77777777" w:rsidR="00BF056E" w:rsidRPr="00440BB4" w:rsidRDefault="00BF056E" w:rsidP="00BF056E"/>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BF056E" w:rsidRPr="0042171A" w14:paraId="4734B578" w14:textId="77777777" w:rsidTr="00BF056E">
        <w:trPr>
          <w:trHeight w:val="243"/>
        </w:trPr>
        <w:tc>
          <w:tcPr>
            <w:tcW w:w="208" w:type="pct"/>
            <w:shd w:val="clear" w:color="auto" w:fill="BFBFBF" w:themeFill="background1" w:themeFillShade="BF"/>
          </w:tcPr>
          <w:p w14:paraId="185B6065" w14:textId="77777777" w:rsidR="00BF056E" w:rsidRPr="00782123" w:rsidRDefault="00BF056E" w:rsidP="00BF056E">
            <w:pPr>
              <w:rPr>
                <w:b/>
                <w:sz w:val="20"/>
                <w:szCs w:val="20"/>
              </w:rPr>
            </w:pPr>
            <w:r w:rsidRPr="00782123">
              <w:rPr>
                <w:sz w:val="20"/>
                <w:szCs w:val="20"/>
              </w:rPr>
              <w:br w:type="page"/>
            </w:r>
            <w:r w:rsidRPr="00782123">
              <w:rPr>
                <w:b/>
                <w:sz w:val="20"/>
                <w:szCs w:val="20"/>
              </w:rPr>
              <w:t>#</w:t>
            </w:r>
          </w:p>
        </w:tc>
        <w:tc>
          <w:tcPr>
            <w:tcW w:w="376" w:type="pct"/>
            <w:shd w:val="clear" w:color="auto" w:fill="BFBFBF" w:themeFill="background1" w:themeFillShade="BF"/>
          </w:tcPr>
          <w:p w14:paraId="048DAFE1" w14:textId="77777777" w:rsidR="00BF056E" w:rsidRPr="00782123" w:rsidRDefault="00BF056E" w:rsidP="00BF056E">
            <w:pPr>
              <w:rPr>
                <w:b/>
                <w:sz w:val="20"/>
                <w:szCs w:val="20"/>
              </w:rPr>
            </w:pPr>
            <w:r w:rsidRPr="00782123">
              <w:rPr>
                <w:b/>
                <w:sz w:val="20"/>
                <w:szCs w:val="20"/>
              </w:rPr>
              <w:t>Krav-type</w:t>
            </w:r>
          </w:p>
        </w:tc>
        <w:tc>
          <w:tcPr>
            <w:tcW w:w="1655" w:type="pct"/>
            <w:shd w:val="clear" w:color="auto" w:fill="BFBFBF" w:themeFill="background1" w:themeFillShade="BF"/>
          </w:tcPr>
          <w:p w14:paraId="4AA0EC28" w14:textId="77777777" w:rsidR="00BF056E" w:rsidRPr="00E569EE" w:rsidRDefault="00BF056E" w:rsidP="00BF056E">
            <w:pPr>
              <w:rPr>
                <w:rFonts w:eastAsia="Times New Roman"/>
                <w:b/>
                <w:sz w:val="20"/>
              </w:rPr>
            </w:pPr>
            <w:r>
              <w:rPr>
                <w:rFonts w:eastAsia="Times New Roman"/>
                <w:b/>
                <w:sz w:val="20"/>
              </w:rPr>
              <w:t>Beskrivelse</w:t>
            </w:r>
          </w:p>
        </w:tc>
        <w:tc>
          <w:tcPr>
            <w:tcW w:w="600" w:type="pct"/>
            <w:shd w:val="clear" w:color="auto" w:fill="B8CCE4" w:themeFill="accent1" w:themeFillTint="66"/>
          </w:tcPr>
          <w:p w14:paraId="1A9094D3" w14:textId="77777777" w:rsidR="00BF056E" w:rsidRPr="00E569EE" w:rsidRDefault="00BF056E" w:rsidP="00BF056E">
            <w:pPr>
              <w:rPr>
                <w:b/>
                <w:sz w:val="20"/>
              </w:rPr>
            </w:pPr>
            <w:r w:rsidRPr="00E569EE">
              <w:rPr>
                <w:b/>
                <w:sz w:val="20"/>
              </w:rPr>
              <w:t>Oppfylles</w:t>
            </w:r>
          </w:p>
          <w:p w14:paraId="37AA1169" w14:textId="77777777" w:rsidR="00BF056E" w:rsidRDefault="00BF056E" w:rsidP="00BF056E">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126AA9D0" w14:textId="77777777" w:rsidR="00BF056E" w:rsidRPr="00E569EE" w:rsidRDefault="00BF056E" w:rsidP="00BF056E">
            <w:pPr>
              <w:rPr>
                <w:b/>
                <w:sz w:val="20"/>
              </w:rPr>
            </w:pPr>
            <w:r w:rsidRPr="00E569EE">
              <w:rPr>
                <w:b/>
                <w:sz w:val="20"/>
              </w:rPr>
              <w:t>D</w:t>
            </w:r>
            <w:r>
              <w:rPr>
                <w:b/>
                <w:sz w:val="20"/>
              </w:rPr>
              <w:t>elvis</w:t>
            </w:r>
          </w:p>
        </w:tc>
        <w:tc>
          <w:tcPr>
            <w:tcW w:w="2161" w:type="pct"/>
            <w:shd w:val="clear" w:color="auto" w:fill="B8CCE4" w:themeFill="accent1" w:themeFillTint="66"/>
          </w:tcPr>
          <w:p w14:paraId="21013AAD" w14:textId="77777777" w:rsidR="00BF056E" w:rsidRPr="00E569EE" w:rsidRDefault="00BF056E" w:rsidP="00BF056E">
            <w:pPr>
              <w:rPr>
                <w:b/>
                <w:sz w:val="20"/>
              </w:rPr>
            </w:pPr>
            <w:r w:rsidRPr="00E569EE">
              <w:rPr>
                <w:b/>
                <w:sz w:val="20"/>
              </w:rPr>
              <w:t>Dokumentasjonskrav</w:t>
            </w:r>
          </w:p>
        </w:tc>
      </w:tr>
      <w:tr w:rsidR="00BF056E" w:rsidRPr="0042171A" w14:paraId="7B75B97D" w14:textId="77777777" w:rsidTr="00BF056E">
        <w:trPr>
          <w:trHeight w:val="243"/>
        </w:trPr>
        <w:tc>
          <w:tcPr>
            <w:tcW w:w="208" w:type="pct"/>
          </w:tcPr>
          <w:p w14:paraId="4C22A664" w14:textId="77777777" w:rsidR="00BF056E" w:rsidRPr="00782123" w:rsidRDefault="00BF056E" w:rsidP="00BF056E">
            <w:pPr>
              <w:rPr>
                <w:sz w:val="20"/>
                <w:szCs w:val="20"/>
              </w:rPr>
            </w:pPr>
            <w:r>
              <w:rPr>
                <w:sz w:val="20"/>
                <w:szCs w:val="20"/>
              </w:rPr>
              <w:t>5</w:t>
            </w:r>
          </w:p>
        </w:tc>
        <w:tc>
          <w:tcPr>
            <w:tcW w:w="376" w:type="pct"/>
          </w:tcPr>
          <w:p w14:paraId="68563673" w14:textId="77777777" w:rsidR="00BF056E" w:rsidRPr="00782123" w:rsidRDefault="00BF056E" w:rsidP="00BF056E">
            <w:pPr>
              <w:rPr>
                <w:sz w:val="20"/>
                <w:szCs w:val="20"/>
              </w:rPr>
            </w:pPr>
            <w:r w:rsidRPr="00782123">
              <w:rPr>
                <w:sz w:val="20"/>
                <w:szCs w:val="20"/>
              </w:rPr>
              <w:t>A</w:t>
            </w:r>
            <w:r>
              <w:rPr>
                <w:sz w:val="20"/>
                <w:szCs w:val="20"/>
              </w:rPr>
              <w:t>*</w:t>
            </w:r>
          </w:p>
        </w:tc>
        <w:tc>
          <w:tcPr>
            <w:tcW w:w="1655" w:type="pct"/>
          </w:tcPr>
          <w:p w14:paraId="4E73B7BD" w14:textId="77777777" w:rsidR="00BF056E" w:rsidRPr="0038138D" w:rsidRDefault="00BF056E" w:rsidP="00BF056E">
            <w:pPr>
              <w:rPr>
                <w:b/>
              </w:rPr>
            </w:pPr>
            <w:r w:rsidRPr="00BF056E">
              <w:rPr>
                <w:b/>
                <w:sz w:val="20"/>
                <w:u w:val="single"/>
              </w:rPr>
              <w:t>Absolutte krav</w:t>
            </w:r>
            <w:r w:rsidRPr="0038138D">
              <w:rPr>
                <w:b/>
                <w:sz w:val="20"/>
              </w:rPr>
              <w:t xml:space="preserve"> til kompetanse og erfaring:</w:t>
            </w:r>
          </w:p>
          <w:p w14:paraId="485C9EF5" w14:textId="77777777" w:rsidR="00BF056E" w:rsidRPr="004730A8" w:rsidRDefault="00BF056E" w:rsidP="00BF056E">
            <w:pPr>
              <w:rPr>
                <w:iCs/>
                <w:sz w:val="20"/>
                <w:szCs w:val="20"/>
              </w:rPr>
            </w:pPr>
            <w:r w:rsidRPr="004730A8">
              <w:rPr>
                <w:iCs/>
                <w:sz w:val="20"/>
                <w:szCs w:val="20"/>
              </w:rPr>
              <w:t xml:space="preserve">Leverandør skal ha minimum 15 </w:t>
            </w:r>
            <w:r w:rsidRPr="004730A8">
              <w:rPr>
                <w:iCs/>
                <w:sz w:val="20"/>
                <w:szCs w:val="20"/>
                <w:u w:val="single"/>
              </w:rPr>
              <w:t>testledere</w:t>
            </w:r>
            <w:r w:rsidRPr="004730A8">
              <w:rPr>
                <w:iCs/>
                <w:sz w:val="20"/>
                <w:szCs w:val="20"/>
              </w:rPr>
              <w:t xml:space="preserve"> </w:t>
            </w:r>
            <w:r>
              <w:rPr>
                <w:iCs/>
                <w:sz w:val="20"/>
                <w:szCs w:val="20"/>
              </w:rPr>
              <w:t>der hver konsulent skal oppfylle</w:t>
            </w:r>
            <w:r w:rsidRPr="004730A8">
              <w:rPr>
                <w:iCs/>
                <w:sz w:val="20"/>
                <w:szCs w:val="20"/>
              </w:rPr>
              <w:t xml:space="preserve"> følgende krav:</w:t>
            </w:r>
          </w:p>
          <w:p w14:paraId="244AF9EB" w14:textId="77777777" w:rsidR="00BF056E" w:rsidRPr="00AE1203" w:rsidRDefault="00BF056E" w:rsidP="00BF056E">
            <w:pPr>
              <w:pStyle w:val="Listeavsnitt"/>
              <w:ind w:left="333"/>
              <w:rPr>
                <w:iCs/>
                <w:sz w:val="20"/>
                <w:szCs w:val="20"/>
              </w:rPr>
            </w:pPr>
          </w:p>
          <w:p w14:paraId="6B6268D6" w14:textId="77777777" w:rsidR="00BF056E" w:rsidRPr="00471EE2" w:rsidRDefault="00BF056E" w:rsidP="00BF056E">
            <w:pPr>
              <w:numPr>
                <w:ilvl w:val="0"/>
                <w:numId w:val="39"/>
              </w:numPr>
              <w:ind w:left="540"/>
              <w:textAlignment w:val="center"/>
              <w:rPr>
                <w:rFonts w:ascii="Times New Roman" w:eastAsia="Times New Roman" w:hAnsi="Times New Roman" w:cs="Times New Roman"/>
                <w:sz w:val="24"/>
              </w:rPr>
            </w:pPr>
            <w:r w:rsidRPr="00471EE2">
              <w:rPr>
                <w:rFonts w:eastAsia="Times New Roman" w:cs="Times New Roman"/>
                <w:sz w:val="20"/>
                <w:szCs w:val="20"/>
              </w:rPr>
              <w:t xml:space="preserve">Konsulenten må ha minimum 3 års erfaring </w:t>
            </w:r>
            <w:r>
              <w:rPr>
                <w:rFonts w:eastAsia="Times New Roman" w:cs="Times New Roman"/>
                <w:sz w:val="20"/>
                <w:szCs w:val="20"/>
              </w:rPr>
              <w:t>som testleder</w:t>
            </w:r>
          </w:p>
          <w:p w14:paraId="395CC9FC" w14:textId="77777777" w:rsidR="00BF056E" w:rsidRPr="00471EE2" w:rsidRDefault="00BF056E" w:rsidP="00BF056E">
            <w:pPr>
              <w:numPr>
                <w:ilvl w:val="0"/>
                <w:numId w:val="40"/>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må ha erfaring med bruk av anerkjent testmetodikk/-standard</w:t>
            </w:r>
            <w:r>
              <w:rPr>
                <w:rFonts w:eastAsia="Times New Roman" w:cs="Times New Roman"/>
                <w:sz w:val="20"/>
                <w:szCs w:val="20"/>
              </w:rPr>
              <w:t xml:space="preserve"> (ISTQB/ISEB eller tilsvarende)</w:t>
            </w:r>
            <w:r w:rsidRPr="00471EE2">
              <w:rPr>
                <w:rFonts w:eastAsia="Times New Roman" w:cs="Times New Roman"/>
                <w:sz w:val="20"/>
                <w:szCs w:val="20"/>
              </w:rPr>
              <w:t>.</w:t>
            </w:r>
          </w:p>
          <w:p w14:paraId="37BDA622" w14:textId="276FD777" w:rsidR="00BF056E" w:rsidRPr="00471EE2" w:rsidRDefault="00BF056E" w:rsidP="00BF056E">
            <w:pPr>
              <w:numPr>
                <w:ilvl w:val="0"/>
                <w:numId w:val="41"/>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må ha erfaring med testledelse av både IT-prosjekter og forvaltningsoppgaver, herunder erfaring med verktøy for testing, testadmin</w:t>
            </w:r>
            <w:r w:rsidR="005C5E1B">
              <w:rPr>
                <w:rFonts w:eastAsia="Times New Roman" w:cs="Times New Roman"/>
                <w:sz w:val="20"/>
                <w:szCs w:val="20"/>
              </w:rPr>
              <w:t xml:space="preserve">istrasjon, </w:t>
            </w:r>
            <w:bookmarkStart w:id="21" w:name="_GoBack"/>
            <w:bookmarkEnd w:id="21"/>
            <w:r w:rsidRPr="00471EE2">
              <w:rPr>
                <w:rFonts w:eastAsia="Times New Roman" w:cs="Times New Roman"/>
                <w:sz w:val="20"/>
                <w:szCs w:val="20"/>
              </w:rPr>
              <w:t>feiloppfølging</w:t>
            </w:r>
            <w:r w:rsidR="008E70A2">
              <w:rPr>
                <w:rFonts w:eastAsia="Times New Roman" w:cs="Times New Roman"/>
                <w:sz w:val="20"/>
                <w:szCs w:val="20"/>
              </w:rPr>
              <w:t xml:space="preserve"> og utarbeidelse av</w:t>
            </w:r>
            <w:r w:rsidRPr="00471EE2">
              <w:rPr>
                <w:rFonts w:eastAsia="Times New Roman" w:cs="Times New Roman"/>
                <w:sz w:val="20"/>
                <w:szCs w:val="20"/>
              </w:rPr>
              <w:t xml:space="preserve"> testplaner.</w:t>
            </w:r>
          </w:p>
          <w:p w14:paraId="019B3B2D" w14:textId="77777777" w:rsidR="00BF056E" w:rsidRPr="00471EE2" w:rsidRDefault="00BF056E" w:rsidP="00BF056E">
            <w:pPr>
              <w:numPr>
                <w:ilvl w:val="0"/>
                <w:numId w:val="41"/>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må ha erfaring og god kunnskap om å utarbeide testdokumentasjon og rapporter.</w:t>
            </w:r>
          </w:p>
          <w:p w14:paraId="3B39D223" w14:textId="77777777" w:rsidR="00BF056E" w:rsidRDefault="00BF056E" w:rsidP="00BF056E">
            <w:pPr>
              <w:ind w:left="540"/>
              <w:textAlignment w:val="center"/>
              <w:rPr>
                <w:rFonts w:ascii="Times New Roman" w:eastAsia="Times New Roman" w:hAnsi="Times New Roman" w:cs="Times New Roman"/>
                <w:sz w:val="24"/>
              </w:rPr>
            </w:pPr>
          </w:p>
          <w:p w14:paraId="343F69AD" w14:textId="77777777" w:rsidR="00BF056E" w:rsidRDefault="00BF056E" w:rsidP="00BF056E">
            <w:pPr>
              <w:ind w:left="540"/>
              <w:textAlignment w:val="center"/>
              <w:rPr>
                <w:rFonts w:ascii="Times New Roman" w:eastAsia="Times New Roman" w:hAnsi="Times New Roman" w:cs="Times New Roman"/>
                <w:sz w:val="24"/>
              </w:rPr>
            </w:pPr>
          </w:p>
          <w:p w14:paraId="7FC5D26F" w14:textId="77777777" w:rsidR="00BF056E" w:rsidRPr="0038138D" w:rsidRDefault="00BF056E" w:rsidP="00BF056E">
            <w:pPr>
              <w:rPr>
                <w:b/>
                <w:sz w:val="20"/>
              </w:rPr>
            </w:pPr>
            <w:r w:rsidRPr="00BF056E">
              <w:rPr>
                <w:b/>
                <w:sz w:val="20"/>
                <w:u w:val="single"/>
              </w:rPr>
              <w:t>Ønsket</w:t>
            </w:r>
            <w:r w:rsidRPr="0038138D">
              <w:rPr>
                <w:b/>
                <w:sz w:val="20"/>
              </w:rPr>
              <w:t xml:space="preserve"> kompetanse:</w:t>
            </w:r>
          </w:p>
          <w:p w14:paraId="6326DC31" w14:textId="77777777" w:rsidR="00BF056E" w:rsidRPr="004730A8" w:rsidRDefault="00BF056E" w:rsidP="00BF056E">
            <w:pPr>
              <w:rPr>
                <w:iCs/>
                <w:sz w:val="20"/>
                <w:szCs w:val="20"/>
              </w:rPr>
            </w:pPr>
            <w:r w:rsidRPr="004730A8">
              <w:rPr>
                <w:iCs/>
                <w:sz w:val="20"/>
                <w:szCs w:val="20"/>
              </w:rPr>
              <w:t>Det er fra Kundens side ønskelig at de 15 tilbudte konsulentene har følgende kompetanse og erfaring i tillegg:</w:t>
            </w:r>
          </w:p>
          <w:p w14:paraId="64DA24FB" w14:textId="77777777" w:rsidR="00BF056E" w:rsidRPr="00471EE2" w:rsidRDefault="00BF056E" w:rsidP="00BF056E">
            <w:pPr>
              <w:numPr>
                <w:ilvl w:val="0"/>
                <w:numId w:val="42"/>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bør ha kompetanse og erfaring fra å ha jobbet med testdrevet utvikling.</w:t>
            </w:r>
          </w:p>
          <w:p w14:paraId="1FC9A194" w14:textId="77777777" w:rsidR="00BF056E" w:rsidRPr="00471EE2" w:rsidRDefault="00BF056E" w:rsidP="00BF056E">
            <w:pPr>
              <w:numPr>
                <w:ilvl w:val="0"/>
                <w:numId w:val="43"/>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bør ha kunnskap og erfaring som tester.</w:t>
            </w:r>
          </w:p>
          <w:p w14:paraId="15486FED" w14:textId="77777777" w:rsidR="00BF056E" w:rsidRPr="00471EE2" w:rsidRDefault="00BF056E" w:rsidP="00BF056E">
            <w:pPr>
              <w:numPr>
                <w:ilvl w:val="0"/>
                <w:numId w:val="44"/>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bør ha kjennskap til testing i smidig-prosjekter.</w:t>
            </w:r>
          </w:p>
          <w:p w14:paraId="16FAA3AD" w14:textId="77777777" w:rsidR="00BF056E" w:rsidRPr="00471EE2" w:rsidRDefault="00BF056E" w:rsidP="00BF056E">
            <w:pPr>
              <w:numPr>
                <w:ilvl w:val="0"/>
                <w:numId w:val="44"/>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bør ha dokumentert kunnskap om moderne prosjektmetodikker.</w:t>
            </w:r>
          </w:p>
          <w:p w14:paraId="2865EFC0" w14:textId="77777777" w:rsidR="00BF056E" w:rsidRPr="00471EE2" w:rsidRDefault="00BF056E" w:rsidP="00BF056E">
            <w:pPr>
              <w:numPr>
                <w:ilvl w:val="0"/>
                <w:numId w:val="44"/>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bør ha erfaring med å jobbe i grenseland forretning og IT.</w:t>
            </w:r>
          </w:p>
          <w:p w14:paraId="69AB72A9" w14:textId="77777777" w:rsidR="00BF056E" w:rsidRPr="00471EE2" w:rsidRDefault="00BF056E" w:rsidP="00BF056E">
            <w:pPr>
              <w:numPr>
                <w:ilvl w:val="0"/>
                <w:numId w:val="44"/>
              </w:numPr>
              <w:ind w:left="540"/>
              <w:textAlignment w:val="center"/>
              <w:rPr>
                <w:rFonts w:ascii="Times New Roman" w:eastAsia="Times New Roman" w:hAnsi="Times New Roman" w:cs="Times New Roman"/>
                <w:sz w:val="24"/>
              </w:rPr>
            </w:pPr>
            <w:r w:rsidRPr="00471EE2">
              <w:rPr>
                <w:rFonts w:eastAsia="Times New Roman" w:cs="Times New Roman"/>
                <w:sz w:val="20"/>
                <w:szCs w:val="20"/>
              </w:rPr>
              <w:t>Konsulenten bør ha kjennskap til automatisering av testing.</w:t>
            </w:r>
          </w:p>
          <w:p w14:paraId="715ABC65" w14:textId="77777777" w:rsidR="00BF056E" w:rsidRPr="00D351BA" w:rsidRDefault="00BF056E" w:rsidP="00BF056E">
            <w:pPr>
              <w:numPr>
                <w:ilvl w:val="0"/>
                <w:numId w:val="44"/>
              </w:numPr>
              <w:ind w:left="540"/>
              <w:textAlignment w:val="center"/>
              <w:rPr>
                <w:rFonts w:eastAsia="Times New Roman" w:cs="Times New Roman"/>
                <w:sz w:val="20"/>
                <w:szCs w:val="20"/>
                <w:lang w:val="nn-NO"/>
              </w:rPr>
            </w:pPr>
            <w:r>
              <w:rPr>
                <w:rFonts w:eastAsia="Times New Roman" w:cs="Times New Roman"/>
                <w:sz w:val="20"/>
                <w:szCs w:val="20"/>
                <w:lang w:val="nn-NO"/>
              </w:rPr>
              <w:t>Konsulenten</w:t>
            </w:r>
            <w:r w:rsidRPr="00D351BA">
              <w:rPr>
                <w:rFonts w:eastAsia="Times New Roman" w:cs="Times New Roman"/>
                <w:sz w:val="20"/>
                <w:szCs w:val="20"/>
                <w:lang w:val="nn-NO"/>
              </w:rPr>
              <w:t xml:space="preserve"> bør ha erfaring med bruk av Team Foundation Server og Microsoft Test Manager</w:t>
            </w:r>
          </w:p>
          <w:p w14:paraId="40FA6A53" w14:textId="77777777" w:rsidR="00BF056E" w:rsidRPr="00D351BA" w:rsidRDefault="00BF056E" w:rsidP="00BF056E">
            <w:pPr>
              <w:textAlignment w:val="center"/>
              <w:rPr>
                <w:rFonts w:ascii="Times New Roman" w:eastAsia="Times New Roman" w:hAnsi="Times New Roman" w:cs="Times New Roman"/>
                <w:sz w:val="24"/>
                <w:lang w:val="nn-NO"/>
              </w:rPr>
            </w:pPr>
          </w:p>
        </w:tc>
        <w:tc>
          <w:tcPr>
            <w:tcW w:w="600" w:type="pct"/>
          </w:tcPr>
          <w:p w14:paraId="61CDC0C0" w14:textId="77777777" w:rsidR="00BF056E" w:rsidRPr="00D351BA" w:rsidRDefault="00BF056E" w:rsidP="00BF056E">
            <w:pPr>
              <w:jc w:val="center"/>
              <w:rPr>
                <w:rFonts w:eastAsia="Times New Roman"/>
                <w:iCs/>
                <w:sz w:val="20"/>
                <w:szCs w:val="20"/>
                <w:lang w:val="nn-NO"/>
              </w:rPr>
            </w:pPr>
          </w:p>
        </w:tc>
        <w:tc>
          <w:tcPr>
            <w:tcW w:w="2161" w:type="pct"/>
          </w:tcPr>
          <w:p w14:paraId="2D687458" w14:textId="77777777" w:rsidR="00BF056E" w:rsidRDefault="00BF056E" w:rsidP="00BF056E">
            <w:pPr>
              <w:pStyle w:val="Listeavsnitt"/>
              <w:ind w:left="0"/>
              <w:rPr>
                <w:iCs/>
                <w:sz w:val="20"/>
                <w:szCs w:val="20"/>
              </w:rPr>
            </w:pPr>
            <w:r>
              <w:rPr>
                <w:iCs/>
                <w:sz w:val="20"/>
                <w:szCs w:val="20"/>
              </w:rPr>
              <w:t xml:space="preserve">Leverandør skal oppgi navnet på 15 konsulenter som oppfyller de </w:t>
            </w:r>
            <w:r w:rsidRPr="00BF056E">
              <w:rPr>
                <w:iCs/>
                <w:sz w:val="20"/>
                <w:szCs w:val="20"/>
                <w:u w:val="single"/>
              </w:rPr>
              <w:t>absolutte kravene</w:t>
            </w:r>
            <w:r>
              <w:rPr>
                <w:iCs/>
                <w:sz w:val="20"/>
                <w:szCs w:val="20"/>
              </w:rPr>
              <w:t xml:space="preserve"> til kompetanse. </w:t>
            </w:r>
          </w:p>
          <w:p w14:paraId="1B4431B5" w14:textId="77777777" w:rsidR="00BF056E" w:rsidRDefault="00BF056E" w:rsidP="00BF056E">
            <w:pPr>
              <w:pStyle w:val="Listeavsnitt"/>
              <w:ind w:left="0"/>
              <w:rPr>
                <w:iCs/>
                <w:sz w:val="20"/>
                <w:szCs w:val="20"/>
              </w:rPr>
            </w:pPr>
          </w:p>
          <w:p w14:paraId="2233A926" w14:textId="103510EF" w:rsidR="00BF056E" w:rsidRDefault="00BF056E" w:rsidP="00BF056E">
            <w:pPr>
              <w:pStyle w:val="Listeavsnitt"/>
              <w:ind w:left="0"/>
              <w:rPr>
                <w:iCs/>
                <w:sz w:val="20"/>
                <w:szCs w:val="20"/>
              </w:rPr>
            </w:pPr>
            <w:r>
              <w:rPr>
                <w:iCs/>
                <w:sz w:val="20"/>
                <w:szCs w:val="20"/>
              </w:rPr>
              <w:t xml:space="preserve">I tillegg skal Leverandør redegjøre for hvordan denne gruppen konsulenter også ivaretar Kundens ønskede kompetanse med utgangspunkt i kulepunktene slik de er formulert i </w:t>
            </w:r>
            <w:r w:rsidRPr="00BF056E">
              <w:rPr>
                <w:iCs/>
                <w:sz w:val="20"/>
                <w:szCs w:val="20"/>
                <w:u w:val="single"/>
              </w:rPr>
              <w:t>ønsket kompetanse</w:t>
            </w:r>
            <w:r>
              <w:rPr>
                <w:iCs/>
                <w:sz w:val="20"/>
                <w:szCs w:val="20"/>
              </w:rPr>
              <w:t xml:space="preserve"> hos testleder. </w:t>
            </w:r>
          </w:p>
          <w:p w14:paraId="32ECD9B7" w14:textId="77777777" w:rsidR="00BF056E" w:rsidRDefault="00BF056E" w:rsidP="00BF056E">
            <w:pPr>
              <w:pStyle w:val="Listeavsnitt"/>
              <w:ind w:left="0"/>
              <w:rPr>
                <w:iCs/>
                <w:sz w:val="20"/>
                <w:szCs w:val="20"/>
              </w:rPr>
            </w:pPr>
          </w:p>
          <w:p w14:paraId="43692330" w14:textId="77777777" w:rsidR="00BF056E" w:rsidRPr="0038138D" w:rsidRDefault="00BF056E" w:rsidP="00BF056E">
            <w:pPr>
              <w:pStyle w:val="Listeavsnitt"/>
              <w:ind w:left="0"/>
              <w:rPr>
                <w:b/>
                <w:iCs/>
                <w:sz w:val="20"/>
                <w:szCs w:val="20"/>
              </w:rPr>
            </w:pPr>
            <w:r w:rsidRPr="0038138D">
              <w:rPr>
                <w:b/>
                <w:iCs/>
                <w:sz w:val="20"/>
                <w:szCs w:val="20"/>
              </w:rPr>
              <w:t xml:space="preserve">MERK! Det skal ikke leveres inn </w:t>
            </w:r>
            <w:r>
              <w:rPr>
                <w:b/>
                <w:iCs/>
                <w:sz w:val="20"/>
                <w:szCs w:val="20"/>
              </w:rPr>
              <w:t>CV</w:t>
            </w:r>
            <w:r w:rsidRPr="0038138D">
              <w:rPr>
                <w:b/>
                <w:iCs/>
                <w:sz w:val="20"/>
                <w:szCs w:val="20"/>
              </w:rPr>
              <w:t xml:space="preserve">er. </w:t>
            </w:r>
          </w:p>
          <w:p w14:paraId="3377BCE2" w14:textId="77777777" w:rsidR="00BF056E" w:rsidRDefault="00BF056E" w:rsidP="00BF056E">
            <w:pPr>
              <w:pStyle w:val="Listeavsnitt"/>
              <w:ind w:left="0"/>
              <w:rPr>
                <w:iCs/>
                <w:sz w:val="20"/>
                <w:szCs w:val="20"/>
              </w:rPr>
            </w:pPr>
          </w:p>
          <w:p w14:paraId="1395F8C8" w14:textId="77777777" w:rsidR="00BF056E" w:rsidRPr="00EA3AAA" w:rsidRDefault="00BF056E" w:rsidP="00BF056E">
            <w:pPr>
              <w:pStyle w:val="Listeavsnitt"/>
              <w:ind w:left="0"/>
              <w:rPr>
                <w:iCs/>
                <w:sz w:val="20"/>
                <w:szCs w:val="20"/>
              </w:rPr>
            </w:pPr>
          </w:p>
        </w:tc>
      </w:tr>
    </w:tbl>
    <w:p w14:paraId="6E59F063" w14:textId="77777777" w:rsidR="00BF056E" w:rsidRDefault="00BF056E" w:rsidP="00BF056E"/>
    <w:p w14:paraId="0B67E919" w14:textId="77777777" w:rsidR="00BF056E" w:rsidRDefault="00BF056E" w:rsidP="00BF056E">
      <w:pPr>
        <w:pStyle w:val="Overskrift2"/>
        <w:keepLines/>
        <w:numPr>
          <w:ilvl w:val="1"/>
          <w:numId w:val="33"/>
        </w:numPr>
        <w:spacing w:before="200" w:after="0"/>
        <w:ind w:left="426" w:hanging="426"/>
      </w:pPr>
      <w:bookmarkStart w:id="22" w:name="_Toc517163652"/>
      <w:r w:rsidRPr="00B50315">
        <w:t xml:space="preserve">Krav til </w:t>
      </w:r>
      <w:r>
        <w:t>erfaring og faglig</w:t>
      </w:r>
      <w:r w:rsidRPr="00B50315">
        <w:t xml:space="preserve"> komp</w:t>
      </w:r>
      <w:r>
        <w:t xml:space="preserve">etanse hos de </w:t>
      </w:r>
      <w:r w:rsidRPr="00BF056E">
        <w:rPr>
          <w:u w:val="single"/>
        </w:rPr>
        <w:t>funksjonelle testerne</w:t>
      </w:r>
      <w:bookmarkEnd w:id="22"/>
    </w:p>
    <w:p w14:paraId="2C66238C" w14:textId="77777777" w:rsidR="00BF056E" w:rsidRDefault="00BF056E" w:rsidP="00BF056E"/>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BF056E" w:rsidRPr="0042171A" w14:paraId="39E6F404" w14:textId="77777777" w:rsidTr="00BF056E">
        <w:trPr>
          <w:trHeight w:val="243"/>
        </w:trPr>
        <w:tc>
          <w:tcPr>
            <w:tcW w:w="208" w:type="pct"/>
            <w:shd w:val="clear" w:color="auto" w:fill="BFBFBF" w:themeFill="background1" w:themeFillShade="BF"/>
          </w:tcPr>
          <w:p w14:paraId="656E85ED" w14:textId="77777777" w:rsidR="00BF056E" w:rsidRPr="00E569EE" w:rsidRDefault="00BF056E" w:rsidP="00BF056E">
            <w:pPr>
              <w:rPr>
                <w:b/>
                <w:sz w:val="20"/>
              </w:rPr>
            </w:pPr>
            <w:r>
              <w:br w:type="page"/>
            </w:r>
            <w:r w:rsidRPr="00E569EE">
              <w:rPr>
                <w:b/>
                <w:sz w:val="20"/>
              </w:rPr>
              <w:t>#</w:t>
            </w:r>
          </w:p>
        </w:tc>
        <w:tc>
          <w:tcPr>
            <w:tcW w:w="376" w:type="pct"/>
            <w:shd w:val="clear" w:color="auto" w:fill="BFBFBF" w:themeFill="background1" w:themeFillShade="BF"/>
          </w:tcPr>
          <w:p w14:paraId="5C14CDA8" w14:textId="77777777" w:rsidR="00BF056E" w:rsidRPr="00E569EE" w:rsidRDefault="00BF056E" w:rsidP="00BF056E">
            <w:pPr>
              <w:rPr>
                <w:b/>
                <w:sz w:val="20"/>
              </w:rPr>
            </w:pPr>
            <w:r w:rsidRPr="00E569EE">
              <w:rPr>
                <w:b/>
                <w:sz w:val="20"/>
              </w:rPr>
              <w:t>Krav</w:t>
            </w:r>
            <w:r>
              <w:rPr>
                <w:b/>
                <w:sz w:val="20"/>
              </w:rPr>
              <w:t>-</w:t>
            </w:r>
            <w:r w:rsidRPr="00E569EE">
              <w:rPr>
                <w:b/>
                <w:sz w:val="20"/>
              </w:rPr>
              <w:t>type</w:t>
            </w:r>
          </w:p>
        </w:tc>
        <w:tc>
          <w:tcPr>
            <w:tcW w:w="1655" w:type="pct"/>
            <w:shd w:val="clear" w:color="auto" w:fill="BFBFBF" w:themeFill="background1" w:themeFillShade="BF"/>
          </w:tcPr>
          <w:p w14:paraId="252289D6" w14:textId="77777777" w:rsidR="00BF056E" w:rsidRPr="00E569EE" w:rsidRDefault="00BF056E" w:rsidP="00BF056E">
            <w:pPr>
              <w:rPr>
                <w:rFonts w:eastAsia="Times New Roman"/>
                <w:b/>
                <w:sz w:val="20"/>
              </w:rPr>
            </w:pPr>
            <w:r>
              <w:rPr>
                <w:rFonts w:eastAsia="Times New Roman"/>
                <w:b/>
                <w:sz w:val="20"/>
              </w:rPr>
              <w:t>Beskrivelse</w:t>
            </w:r>
          </w:p>
        </w:tc>
        <w:tc>
          <w:tcPr>
            <w:tcW w:w="600" w:type="pct"/>
            <w:shd w:val="clear" w:color="auto" w:fill="B8CCE4" w:themeFill="accent1" w:themeFillTint="66"/>
          </w:tcPr>
          <w:p w14:paraId="390EAE7C" w14:textId="77777777" w:rsidR="00BF056E" w:rsidRPr="00E569EE" w:rsidRDefault="00BF056E" w:rsidP="00BF056E">
            <w:pPr>
              <w:rPr>
                <w:b/>
                <w:sz w:val="20"/>
              </w:rPr>
            </w:pPr>
            <w:r w:rsidRPr="00E569EE">
              <w:rPr>
                <w:b/>
                <w:sz w:val="20"/>
              </w:rPr>
              <w:t>Oppfylles</w:t>
            </w:r>
          </w:p>
          <w:p w14:paraId="0348996D" w14:textId="77777777" w:rsidR="00BF056E" w:rsidRDefault="00BF056E" w:rsidP="00BF056E">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13329DED" w14:textId="77777777" w:rsidR="00BF056E" w:rsidRPr="00E569EE" w:rsidRDefault="00BF056E" w:rsidP="00BF056E">
            <w:pPr>
              <w:rPr>
                <w:b/>
                <w:sz w:val="20"/>
              </w:rPr>
            </w:pPr>
            <w:r w:rsidRPr="00E569EE">
              <w:rPr>
                <w:b/>
                <w:sz w:val="20"/>
              </w:rPr>
              <w:t>D</w:t>
            </w:r>
            <w:r>
              <w:rPr>
                <w:b/>
                <w:sz w:val="20"/>
              </w:rPr>
              <w:t>elvis</w:t>
            </w:r>
          </w:p>
        </w:tc>
        <w:tc>
          <w:tcPr>
            <w:tcW w:w="2161" w:type="pct"/>
            <w:shd w:val="clear" w:color="auto" w:fill="B8CCE4" w:themeFill="accent1" w:themeFillTint="66"/>
          </w:tcPr>
          <w:p w14:paraId="17E150D7" w14:textId="77777777" w:rsidR="00BF056E" w:rsidRPr="00E569EE" w:rsidRDefault="00BF056E" w:rsidP="00BF056E">
            <w:pPr>
              <w:rPr>
                <w:b/>
                <w:sz w:val="20"/>
              </w:rPr>
            </w:pPr>
            <w:r w:rsidRPr="00E569EE">
              <w:rPr>
                <w:b/>
                <w:sz w:val="20"/>
              </w:rPr>
              <w:t>Dokumentasjonskrav</w:t>
            </w:r>
          </w:p>
        </w:tc>
      </w:tr>
      <w:tr w:rsidR="00BF056E" w:rsidRPr="0042171A" w14:paraId="4E33D15B" w14:textId="77777777" w:rsidTr="00BF056E">
        <w:trPr>
          <w:trHeight w:val="243"/>
        </w:trPr>
        <w:tc>
          <w:tcPr>
            <w:tcW w:w="208" w:type="pct"/>
          </w:tcPr>
          <w:p w14:paraId="6C2C01DC" w14:textId="77777777" w:rsidR="00BF056E" w:rsidRDefault="00BF056E" w:rsidP="00BF056E">
            <w:r>
              <w:t>6</w:t>
            </w:r>
          </w:p>
        </w:tc>
        <w:tc>
          <w:tcPr>
            <w:tcW w:w="376" w:type="pct"/>
          </w:tcPr>
          <w:p w14:paraId="6F504EE7" w14:textId="77777777" w:rsidR="00BF056E" w:rsidRDefault="00BF056E" w:rsidP="00BF056E">
            <w:r>
              <w:t>A*</w:t>
            </w:r>
          </w:p>
        </w:tc>
        <w:tc>
          <w:tcPr>
            <w:tcW w:w="1655" w:type="pct"/>
          </w:tcPr>
          <w:p w14:paraId="76EFE907" w14:textId="77777777" w:rsidR="00BF056E" w:rsidRDefault="00BF056E" w:rsidP="00BF056E">
            <w:pPr>
              <w:rPr>
                <w:rFonts w:eastAsia="Times New Roman"/>
                <w:iCs/>
                <w:sz w:val="20"/>
                <w:szCs w:val="20"/>
              </w:rPr>
            </w:pPr>
            <w:r>
              <w:rPr>
                <w:rFonts w:eastAsia="Times New Roman"/>
                <w:iCs/>
                <w:sz w:val="20"/>
                <w:szCs w:val="20"/>
              </w:rPr>
              <w:t xml:space="preserve">Leverandør skal ha en eller flere konsulenter som innehar følgende kompetanse og erfaring. Leverandør må </w:t>
            </w:r>
            <w:r w:rsidRPr="00D607AC">
              <w:rPr>
                <w:rFonts w:eastAsia="Times New Roman"/>
                <w:iCs/>
                <w:sz w:val="20"/>
                <w:szCs w:val="20"/>
                <w:u w:val="single"/>
              </w:rPr>
              <w:t>minimum tilby én</w:t>
            </w:r>
            <w:r>
              <w:rPr>
                <w:rFonts w:eastAsia="Times New Roman"/>
                <w:iCs/>
                <w:sz w:val="20"/>
                <w:szCs w:val="20"/>
              </w:rPr>
              <w:t xml:space="preserve"> konsulent. </w:t>
            </w:r>
          </w:p>
          <w:p w14:paraId="6CCBAE25" w14:textId="77777777" w:rsidR="00BF056E" w:rsidRDefault="00BF056E" w:rsidP="00BF056E">
            <w:pPr>
              <w:rPr>
                <w:rFonts w:eastAsia="Times New Roman"/>
                <w:iCs/>
                <w:sz w:val="20"/>
                <w:szCs w:val="20"/>
              </w:rPr>
            </w:pPr>
          </w:p>
          <w:p w14:paraId="5CE4C457" w14:textId="77777777" w:rsidR="00BF056E" w:rsidRDefault="00BF056E" w:rsidP="00BF056E">
            <w:pPr>
              <w:pStyle w:val="Listeavsnitt"/>
              <w:numPr>
                <w:ilvl w:val="0"/>
                <w:numId w:val="38"/>
              </w:numPr>
              <w:spacing w:after="0" w:line="240" w:lineRule="auto"/>
              <w:rPr>
                <w:iCs/>
                <w:sz w:val="20"/>
                <w:szCs w:val="20"/>
              </w:rPr>
            </w:pPr>
            <w:r w:rsidRPr="006D196D">
              <w:rPr>
                <w:iCs/>
                <w:sz w:val="20"/>
                <w:szCs w:val="20"/>
              </w:rPr>
              <w:t xml:space="preserve">Konsulenten må ha </w:t>
            </w:r>
            <w:r w:rsidRPr="00D607AC">
              <w:rPr>
                <w:iCs/>
                <w:sz w:val="20"/>
                <w:szCs w:val="20"/>
                <w:u w:val="single"/>
              </w:rPr>
              <w:t>minimum</w:t>
            </w:r>
            <w:r w:rsidRPr="006D196D">
              <w:rPr>
                <w:iCs/>
                <w:sz w:val="20"/>
                <w:szCs w:val="20"/>
              </w:rPr>
              <w:t xml:space="preserve"> 3 års erfaring og kompetanse som funksjonell tester, herunder operativ bruk av verktøy for testdesign, testgjennomføring og avviksrapportering.</w:t>
            </w:r>
            <w:r>
              <w:rPr>
                <w:iCs/>
                <w:sz w:val="20"/>
                <w:szCs w:val="20"/>
              </w:rPr>
              <w:br/>
            </w:r>
          </w:p>
          <w:p w14:paraId="4F4D2408" w14:textId="77777777" w:rsidR="00BF056E" w:rsidRPr="00D351BA" w:rsidRDefault="00BF056E" w:rsidP="00BF056E">
            <w:pPr>
              <w:pStyle w:val="Listeavsnitt"/>
              <w:numPr>
                <w:ilvl w:val="0"/>
                <w:numId w:val="38"/>
              </w:numPr>
              <w:spacing w:after="0" w:line="240" w:lineRule="auto"/>
              <w:rPr>
                <w:iCs/>
                <w:sz w:val="20"/>
                <w:szCs w:val="20"/>
                <w:lang w:val="nn-NO"/>
              </w:rPr>
            </w:pPr>
            <w:r w:rsidRPr="00D351BA">
              <w:rPr>
                <w:iCs/>
                <w:sz w:val="20"/>
                <w:szCs w:val="20"/>
                <w:lang w:val="nn-NO"/>
              </w:rPr>
              <w:t xml:space="preserve">Konsulenten </w:t>
            </w:r>
            <w:r w:rsidRPr="00D607AC">
              <w:rPr>
                <w:iCs/>
                <w:sz w:val="20"/>
                <w:szCs w:val="20"/>
                <w:u w:val="single"/>
                <w:lang w:val="nn-NO"/>
              </w:rPr>
              <w:t>bør</w:t>
            </w:r>
            <w:r w:rsidRPr="00D351BA">
              <w:rPr>
                <w:iCs/>
                <w:sz w:val="20"/>
                <w:szCs w:val="20"/>
                <w:lang w:val="nn-NO"/>
              </w:rPr>
              <w:t xml:space="preserve"> ha erfaring med bruk av Team Foundation Server og Microsoft Test Manager</w:t>
            </w:r>
          </w:p>
          <w:p w14:paraId="5D6C2C5C" w14:textId="77777777" w:rsidR="00BF056E" w:rsidRPr="00D351BA" w:rsidRDefault="00BF056E" w:rsidP="00BF056E">
            <w:pPr>
              <w:pStyle w:val="Listeavsnitt"/>
              <w:ind w:left="360"/>
              <w:rPr>
                <w:iCs/>
                <w:sz w:val="20"/>
                <w:szCs w:val="20"/>
                <w:lang w:val="nn-NO"/>
              </w:rPr>
            </w:pPr>
          </w:p>
        </w:tc>
        <w:tc>
          <w:tcPr>
            <w:tcW w:w="600" w:type="pct"/>
          </w:tcPr>
          <w:p w14:paraId="19EE9D04" w14:textId="77777777" w:rsidR="00BF056E" w:rsidRPr="00D351BA" w:rsidRDefault="00BF056E" w:rsidP="00BF056E">
            <w:pPr>
              <w:jc w:val="center"/>
              <w:rPr>
                <w:rFonts w:eastAsia="Times New Roman"/>
                <w:iCs/>
                <w:sz w:val="20"/>
                <w:szCs w:val="20"/>
                <w:lang w:val="nn-NO"/>
              </w:rPr>
            </w:pPr>
          </w:p>
        </w:tc>
        <w:tc>
          <w:tcPr>
            <w:tcW w:w="2161" w:type="pct"/>
          </w:tcPr>
          <w:p w14:paraId="720A62E4" w14:textId="77777777" w:rsidR="00BF056E" w:rsidRDefault="00BF056E" w:rsidP="00BF056E">
            <w:pPr>
              <w:pStyle w:val="Listeavsnitt"/>
              <w:ind w:left="0"/>
              <w:rPr>
                <w:iCs/>
                <w:sz w:val="20"/>
                <w:szCs w:val="20"/>
              </w:rPr>
            </w:pPr>
            <w:r>
              <w:rPr>
                <w:iCs/>
                <w:sz w:val="20"/>
                <w:szCs w:val="20"/>
              </w:rPr>
              <w:t xml:space="preserve">Leverandør skal oppgi navngitte konsulenter som oppfyller </w:t>
            </w:r>
            <w:r w:rsidRPr="00D607AC">
              <w:rPr>
                <w:iCs/>
                <w:sz w:val="20"/>
                <w:szCs w:val="20"/>
                <w:u w:val="single"/>
              </w:rPr>
              <w:t>minimumskravene i a).</w:t>
            </w:r>
            <w:r>
              <w:rPr>
                <w:iCs/>
                <w:sz w:val="20"/>
                <w:szCs w:val="20"/>
              </w:rPr>
              <w:t xml:space="preserve"> </w:t>
            </w:r>
          </w:p>
          <w:p w14:paraId="1380A6C3" w14:textId="77777777" w:rsidR="00BF056E" w:rsidRDefault="00BF056E" w:rsidP="00BF056E">
            <w:pPr>
              <w:pStyle w:val="Listeavsnitt"/>
              <w:ind w:left="0"/>
              <w:rPr>
                <w:iCs/>
                <w:sz w:val="20"/>
                <w:szCs w:val="20"/>
              </w:rPr>
            </w:pPr>
          </w:p>
          <w:p w14:paraId="498A49E7" w14:textId="61538EE2" w:rsidR="00BF056E" w:rsidRDefault="00BF056E" w:rsidP="00BF056E">
            <w:pPr>
              <w:pStyle w:val="Listeavsnitt"/>
              <w:ind w:left="0"/>
              <w:rPr>
                <w:iCs/>
                <w:sz w:val="20"/>
                <w:szCs w:val="20"/>
              </w:rPr>
            </w:pPr>
            <w:r>
              <w:rPr>
                <w:iCs/>
                <w:sz w:val="20"/>
                <w:szCs w:val="20"/>
              </w:rPr>
              <w:t xml:space="preserve">I tillegg skal Leverandør redegjøre for hvordan </w:t>
            </w:r>
            <w:r w:rsidR="00D607AC">
              <w:rPr>
                <w:iCs/>
                <w:sz w:val="20"/>
                <w:szCs w:val="20"/>
              </w:rPr>
              <w:t>konsulenten/konsulentene</w:t>
            </w:r>
            <w:r>
              <w:rPr>
                <w:iCs/>
                <w:sz w:val="20"/>
                <w:szCs w:val="20"/>
              </w:rPr>
              <w:t xml:space="preserve"> samlet også ivaretar </w:t>
            </w:r>
            <w:r w:rsidRPr="00D607AC">
              <w:rPr>
                <w:iCs/>
                <w:sz w:val="20"/>
                <w:szCs w:val="20"/>
                <w:u w:val="single"/>
              </w:rPr>
              <w:t>ønskelige kvalifikasjoner i b)</w:t>
            </w:r>
          </w:p>
          <w:p w14:paraId="5941EC32" w14:textId="77777777" w:rsidR="00BF056E" w:rsidRDefault="00BF056E" w:rsidP="00BF056E">
            <w:pPr>
              <w:pStyle w:val="Listeavsnitt"/>
              <w:ind w:left="0"/>
              <w:rPr>
                <w:iCs/>
                <w:sz w:val="20"/>
                <w:szCs w:val="20"/>
              </w:rPr>
            </w:pPr>
            <w:r>
              <w:rPr>
                <w:iCs/>
                <w:sz w:val="20"/>
                <w:szCs w:val="20"/>
              </w:rPr>
              <w:t xml:space="preserve"> </w:t>
            </w:r>
          </w:p>
          <w:p w14:paraId="510F2CBB" w14:textId="77777777" w:rsidR="00BF056E" w:rsidRPr="0038138D" w:rsidRDefault="00BF056E" w:rsidP="00BF056E">
            <w:pPr>
              <w:pStyle w:val="Listeavsnitt"/>
              <w:ind w:left="0"/>
              <w:rPr>
                <w:b/>
                <w:iCs/>
                <w:sz w:val="20"/>
                <w:szCs w:val="20"/>
              </w:rPr>
            </w:pPr>
            <w:r w:rsidRPr="0038138D">
              <w:rPr>
                <w:b/>
                <w:iCs/>
                <w:sz w:val="20"/>
                <w:szCs w:val="20"/>
              </w:rPr>
              <w:t>MERK! Det skal ikke leveres inn CVer.</w:t>
            </w:r>
          </w:p>
        </w:tc>
      </w:tr>
    </w:tbl>
    <w:p w14:paraId="34F37E94" w14:textId="77777777" w:rsidR="00BF056E" w:rsidRPr="00FC4239" w:rsidRDefault="00BF056E" w:rsidP="00BF056E"/>
    <w:p w14:paraId="7C4BCA87" w14:textId="77777777" w:rsidR="00BF056E" w:rsidRPr="00FC4239" w:rsidRDefault="00BF056E" w:rsidP="00BF056E"/>
    <w:p w14:paraId="02A5AA49" w14:textId="77777777" w:rsidR="00BF056E" w:rsidRDefault="00BF056E" w:rsidP="00BF056E">
      <w:pPr>
        <w:pStyle w:val="Overskrift2"/>
        <w:keepLines/>
        <w:numPr>
          <w:ilvl w:val="1"/>
          <w:numId w:val="33"/>
        </w:numPr>
        <w:spacing w:before="200" w:after="0"/>
        <w:ind w:left="426" w:hanging="426"/>
      </w:pPr>
      <w:bookmarkStart w:id="23" w:name="_Toc517163653"/>
      <w:r w:rsidRPr="00B50315">
        <w:t xml:space="preserve">Krav til </w:t>
      </w:r>
      <w:r>
        <w:t>erfaring og faglig</w:t>
      </w:r>
      <w:r w:rsidRPr="00B50315">
        <w:t xml:space="preserve"> komp</w:t>
      </w:r>
      <w:r>
        <w:t xml:space="preserve">etanse til </w:t>
      </w:r>
      <w:r w:rsidRPr="00D607AC">
        <w:rPr>
          <w:u w:val="single"/>
        </w:rPr>
        <w:t>ikke-funksjonelle testere</w:t>
      </w:r>
      <w:bookmarkEnd w:id="23"/>
    </w:p>
    <w:p w14:paraId="28827522" w14:textId="77777777" w:rsidR="00BF056E" w:rsidRDefault="00BF056E" w:rsidP="00BF056E"/>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BF056E" w:rsidRPr="0042171A" w14:paraId="09582073" w14:textId="77777777" w:rsidTr="00BF056E">
        <w:trPr>
          <w:trHeight w:val="243"/>
        </w:trPr>
        <w:tc>
          <w:tcPr>
            <w:tcW w:w="208" w:type="pct"/>
            <w:shd w:val="clear" w:color="auto" w:fill="BFBFBF" w:themeFill="background1" w:themeFillShade="BF"/>
          </w:tcPr>
          <w:p w14:paraId="2FD45F30" w14:textId="77777777" w:rsidR="00BF056E" w:rsidRPr="00E569EE" w:rsidRDefault="00BF056E" w:rsidP="00BF056E">
            <w:pPr>
              <w:rPr>
                <w:b/>
                <w:sz w:val="20"/>
              </w:rPr>
            </w:pPr>
            <w:r>
              <w:br w:type="page"/>
            </w:r>
            <w:r w:rsidRPr="00E569EE">
              <w:rPr>
                <w:b/>
                <w:sz w:val="20"/>
              </w:rPr>
              <w:t>#</w:t>
            </w:r>
          </w:p>
        </w:tc>
        <w:tc>
          <w:tcPr>
            <w:tcW w:w="376" w:type="pct"/>
            <w:shd w:val="clear" w:color="auto" w:fill="BFBFBF" w:themeFill="background1" w:themeFillShade="BF"/>
          </w:tcPr>
          <w:p w14:paraId="01548A02" w14:textId="77777777" w:rsidR="00BF056E" w:rsidRPr="00E569EE" w:rsidRDefault="00BF056E" w:rsidP="00BF056E">
            <w:pPr>
              <w:rPr>
                <w:b/>
                <w:sz w:val="20"/>
              </w:rPr>
            </w:pPr>
            <w:r w:rsidRPr="00E569EE">
              <w:rPr>
                <w:b/>
                <w:sz w:val="20"/>
              </w:rPr>
              <w:t>Krav</w:t>
            </w:r>
            <w:r>
              <w:rPr>
                <w:b/>
                <w:sz w:val="20"/>
              </w:rPr>
              <w:t>-</w:t>
            </w:r>
            <w:r w:rsidRPr="00E569EE">
              <w:rPr>
                <w:b/>
                <w:sz w:val="20"/>
              </w:rPr>
              <w:t>type</w:t>
            </w:r>
          </w:p>
        </w:tc>
        <w:tc>
          <w:tcPr>
            <w:tcW w:w="1655" w:type="pct"/>
            <w:shd w:val="clear" w:color="auto" w:fill="BFBFBF" w:themeFill="background1" w:themeFillShade="BF"/>
          </w:tcPr>
          <w:p w14:paraId="233F32D7" w14:textId="77777777" w:rsidR="00BF056E" w:rsidRPr="00E569EE" w:rsidRDefault="00BF056E" w:rsidP="00BF056E">
            <w:pPr>
              <w:rPr>
                <w:rFonts w:eastAsia="Times New Roman"/>
                <w:b/>
                <w:sz w:val="20"/>
              </w:rPr>
            </w:pPr>
            <w:r>
              <w:rPr>
                <w:rFonts w:eastAsia="Times New Roman"/>
                <w:b/>
                <w:sz w:val="20"/>
              </w:rPr>
              <w:t>Beskrivelse</w:t>
            </w:r>
          </w:p>
        </w:tc>
        <w:tc>
          <w:tcPr>
            <w:tcW w:w="600" w:type="pct"/>
            <w:shd w:val="clear" w:color="auto" w:fill="B8CCE4" w:themeFill="accent1" w:themeFillTint="66"/>
          </w:tcPr>
          <w:p w14:paraId="4A8E19DA" w14:textId="77777777" w:rsidR="00BF056E" w:rsidRPr="00E569EE" w:rsidRDefault="00BF056E" w:rsidP="00BF056E">
            <w:pPr>
              <w:rPr>
                <w:b/>
                <w:sz w:val="20"/>
              </w:rPr>
            </w:pPr>
            <w:r w:rsidRPr="00E569EE">
              <w:rPr>
                <w:b/>
                <w:sz w:val="20"/>
              </w:rPr>
              <w:t>Oppfylles</w:t>
            </w:r>
          </w:p>
          <w:p w14:paraId="4882AAEE" w14:textId="77777777" w:rsidR="00BF056E" w:rsidRDefault="00BF056E" w:rsidP="00BF056E">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57E44FD1" w14:textId="77777777" w:rsidR="00BF056E" w:rsidRPr="00E569EE" w:rsidRDefault="00BF056E" w:rsidP="00BF056E">
            <w:pPr>
              <w:rPr>
                <w:b/>
                <w:sz w:val="20"/>
              </w:rPr>
            </w:pPr>
            <w:r w:rsidRPr="00E569EE">
              <w:rPr>
                <w:b/>
                <w:sz w:val="20"/>
              </w:rPr>
              <w:t>D</w:t>
            </w:r>
            <w:r>
              <w:rPr>
                <w:b/>
                <w:sz w:val="20"/>
              </w:rPr>
              <w:t>elvis</w:t>
            </w:r>
          </w:p>
        </w:tc>
        <w:tc>
          <w:tcPr>
            <w:tcW w:w="2161" w:type="pct"/>
            <w:shd w:val="clear" w:color="auto" w:fill="B8CCE4" w:themeFill="accent1" w:themeFillTint="66"/>
          </w:tcPr>
          <w:p w14:paraId="6CD6D938" w14:textId="77777777" w:rsidR="00BF056E" w:rsidRPr="00E569EE" w:rsidRDefault="00BF056E" w:rsidP="00BF056E">
            <w:pPr>
              <w:rPr>
                <w:b/>
                <w:sz w:val="20"/>
              </w:rPr>
            </w:pPr>
            <w:r w:rsidRPr="00E569EE">
              <w:rPr>
                <w:b/>
                <w:sz w:val="20"/>
              </w:rPr>
              <w:t>Dokumentasjonskrav</w:t>
            </w:r>
          </w:p>
        </w:tc>
      </w:tr>
      <w:tr w:rsidR="00BF056E" w:rsidRPr="0042171A" w14:paraId="1D5BAE45" w14:textId="77777777" w:rsidTr="00BF056E">
        <w:trPr>
          <w:trHeight w:val="243"/>
        </w:trPr>
        <w:tc>
          <w:tcPr>
            <w:tcW w:w="208" w:type="pct"/>
          </w:tcPr>
          <w:p w14:paraId="14E18CDC" w14:textId="77777777" w:rsidR="00BF056E" w:rsidRDefault="00BF056E" w:rsidP="00BF056E">
            <w:r>
              <w:t>7</w:t>
            </w:r>
          </w:p>
        </w:tc>
        <w:tc>
          <w:tcPr>
            <w:tcW w:w="376" w:type="pct"/>
          </w:tcPr>
          <w:p w14:paraId="2BE5866D" w14:textId="77777777" w:rsidR="00BF056E" w:rsidRDefault="00BF056E" w:rsidP="00BF056E">
            <w:r>
              <w:t>A*</w:t>
            </w:r>
          </w:p>
        </w:tc>
        <w:tc>
          <w:tcPr>
            <w:tcW w:w="1655" w:type="pct"/>
          </w:tcPr>
          <w:p w14:paraId="1F62C769" w14:textId="77777777" w:rsidR="00BF056E" w:rsidRDefault="00BF056E" w:rsidP="00BF056E">
            <w:pPr>
              <w:rPr>
                <w:rFonts w:eastAsia="Times New Roman"/>
                <w:iCs/>
                <w:sz w:val="20"/>
                <w:szCs w:val="20"/>
              </w:rPr>
            </w:pPr>
            <w:r>
              <w:rPr>
                <w:rFonts w:eastAsia="Times New Roman"/>
                <w:iCs/>
                <w:sz w:val="20"/>
                <w:szCs w:val="20"/>
              </w:rPr>
              <w:t xml:space="preserve">Leverandør skal ha en eller flere konsulenter som innehar følgende kompetanse og erfaring. Leverandør må </w:t>
            </w:r>
            <w:r w:rsidRPr="00D607AC">
              <w:rPr>
                <w:rFonts w:eastAsia="Times New Roman"/>
                <w:iCs/>
                <w:sz w:val="20"/>
                <w:szCs w:val="20"/>
                <w:u w:val="single"/>
              </w:rPr>
              <w:t>minimum tilby én</w:t>
            </w:r>
            <w:r>
              <w:rPr>
                <w:rFonts w:eastAsia="Times New Roman"/>
                <w:iCs/>
                <w:sz w:val="20"/>
                <w:szCs w:val="20"/>
              </w:rPr>
              <w:t xml:space="preserve"> konsulent. </w:t>
            </w:r>
          </w:p>
          <w:p w14:paraId="2B88C962" w14:textId="77777777" w:rsidR="00BF056E" w:rsidRPr="00AA4F30" w:rsidRDefault="00BF056E" w:rsidP="00BF056E">
            <w:pPr>
              <w:rPr>
                <w:rFonts w:eastAsia="Times New Roman"/>
                <w:iCs/>
                <w:sz w:val="20"/>
                <w:szCs w:val="20"/>
              </w:rPr>
            </w:pPr>
            <w:r w:rsidRPr="00AA4F30">
              <w:rPr>
                <w:rFonts w:eastAsia="Times New Roman"/>
                <w:iCs/>
                <w:sz w:val="20"/>
                <w:szCs w:val="20"/>
              </w:rPr>
              <w:t xml:space="preserve"> </w:t>
            </w:r>
          </w:p>
          <w:p w14:paraId="39A27DF5" w14:textId="77777777" w:rsidR="00BF056E" w:rsidRDefault="00BF056E" w:rsidP="00BF056E">
            <w:pPr>
              <w:pStyle w:val="Listeavsnitt"/>
              <w:numPr>
                <w:ilvl w:val="0"/>
                <w:numId w:val="32"/>
              </w:numPr>
              <w:spacing w:after="0" w:line="240" w:lineRule="auto"/>
              <w:ind w:left="360"/>
              <w:rPr>
                <w:sz w:val="20"/>
              </w:rPr>
            </w:pPr>
            <w:r w:rsidRPr="006D196D">
              <w:rPr>
                <w:sz w:val="20"/>
              </w:rPr>
              <w:t xml:space="preserve">Konsulenten må ha </w:t>
            </w:r>
            <w:r w:rsidRPr="00D607AC">
              <w:rPr>
                <w:sz w:val="20"/>
                <w:u w:val="single"/>
              </w:rPr>
              <w:t>minimum</w:t>
            </w:r>
            <w:r w:rsidRPr="006D196D">
              <w:rPr>
                <w:sz w:val="20"/>
              </w:rPr>
              <w:t xml:space="preserve"> 3 års erfaring og kompetanse som ikke-funksjonell tester, herunder sikkerhetstesting, ytelsestesting, robusthetstest og brukskvalitetstesting</w:t>
            </w:r>
            <w:r>
              <w:rPr>
                <w:sz w:val="20"/>
              </w:rPr>
              <w:br/>
            </w:r>
          </w:p>
          <w:p w14:paraId="29C6F32D" w14:textId="77777777" w:rsidR="00BF056E" w:rsidRPr="00D351BA" w:rsidRDefault="00BF056E" w:rsidP="00BF056E">
            <w:pPr>
              <w:pStyle w:val="Listeavsnitt"/>
              <w:numPr>
                <w:ilvl w:val="0"/>
                <w:numId w:val="32"/>
              </w:numPr>
              <w:spacing w:after="0" w:line="240" w:lineRule="auto"/>
              <w:ind w:left="360"/>
              <w:rPr>
                <w:iCs/>
                <w:sz w:val="20"/>
                <w:szCs w:val="20"/>
                <w:lang w:val="nn-NO"/>
              </w:rPr>
            </w:pPr>
            <w:r w:rsidRPr="00D351BA">
              <w:rPr>
                <w:sz w:val="20"/>
                <w:lang w:val="nn-NO"/>
              </w:rPr>
              <w:t xml:space="preserve">Konsulenten </w:t>
            </w:r>
            <w:r w:rsidRPr="00D607AC">
              <w:rPr>
                <w:sz w:val="20"/>
                <w:u w:val="single"/>
                <w:lang w:val="nn-NO"/>
              </w:rPr>
              <w:t>bør</w:t>
            </w:r>
            <w:r w:rsidRPr="00D351BA">
              <w:rPr>
                <w:sz w:val="20"/>
                <w:lang w:val="nn-NO"/>
              </w:rPr>
              <w:t xml:space="preserve"> ha erfaring med bruk av Team Foundation Server og Microsoft Test Manager</w:t>
            </w:r>
          </w:p>
        </w:tc>
        <w:tc>
          <w:tcPr>
            <w:tcW w:w="600" w:type="pct"/>
          </w:tcPr>
          <w:p w14:paraId="506BD0A6" w14:textId="77777777" w:rsidR="00BF056E" w:rsidRPr="00D351BA" w:rsidRDefault="00BF056E" w:rsidP="00BF056E">
            <w:pPr>
              <w:jc w:val="center"/>
              <w:rPr>
                <w:rFonts w:eastAsia="Times New Roman"/>
                <w:iCs/>
                <w:sz w:val="20"/>
                <w:szCs w:val="20"/>
                <w:lang w:val="nn-NO"/>
              </w:rPr>
            </w:pPr>
          </w:p>
        </w:tc>
        <w:tc>
          <w:tcPr>
            <w:tcW w:w="2161" w:type="pct"/>
          </w:tcPr>
          <w:p w14:paraId="53305F33" w14:textId="77777777" w:rsidR="00BF056E" w:rsidRDefault="00BF056E" w:rsidP="00BF056E">
            <w:pPr>
              <w:pStyle w:val="Listeavsnitt"/>
              <w:ind w:left="0"/>
              <w:rPr>
                <w:iCs/>
                <w:sz w:val="20"/>
                <w:szCs w:val="20"/>
              </w:rPr>
            </w:pPr>
            <w:r>
              <w:rPr>
                <w:iCs/>
                <w:sz w:val="20"/>
                <w:szCs w:val="20"/>
              </w:rPr>
              <w:t xml:space="preserve">Leverandør skal oppgi navngitte konsulenter som oppfyller </w:t>
            </w:r>
            <w:r w:rsidRPr="00D607AC">
              <w:rPr>
                <w:iCs/>
                <w:sz w:val="20"/>
                <w:szCs w:val="20"/>
                <w:u w:val="single"/>
              </w:rPr>
              <w:t xml:space="preserve">minimumskravene i a). </w:t>
            </w:r>
          </w:p>
          <w:p w14:paraId="01C0FAC7" w14:textId="77777777" w:rsidR="00BF056E" w:rsidRDefault="00BF056E" w:rsidP="00BF056E">
            <w:pPr>
              <w:pStyle w:val="Listeavsnitt"/>
              <w:ind w:left="0"/>
              <w:rPr>
                <w:iCs/>
                <w:sz w:val="20"/>
                <w:szCs w:val="20"/>
              </w:rPr>
            </w:pPr>
          </w:p>
          <w:p w14:paraId="63615033" w14:textId="290F7493" w:rsidR="00BF056E" w:rsidRDefault="00BF056E" w:rsidP="00BF056E">
            <w:pPr>
              <w:pStyle w:val="Listeavsnitt"/>
              <w:ind w:left="0"/>
              <w:rPr>
                <w:iCs/>
                <w:sz w:val="20"/>
                <w:szCs w:val="20"/>
              </w:rPr>
            </w:pPr>
            <w:r>
              <w:rPr>
                <w:iCs/>
                <w:sz w:val="20"/>
                <w:szCs w:val="20"/>
              </w:rPr>
              <w:t xml:space="preserve">I tillegg skal Leverandør redegjøre for hvordan </w:t>
            </w:r>
            <w:r w:rsidR="00D607AC">
              <w:rPr>
                <w:iCs/>
                <w:sz w:val="20"/>
                <w:szCs w:val="20"/>
              </w:rPr>
              <w:t>konsulenten/konsulentene</w:t>
            </w:r>
            <w:r>
              <w:rPr>
                <w:iCs/>
                <w:sz w:val="20"/>
                <w:szCs w:val="20"/>
              </w:rPr>
              <w:t xml:space="preserve"> samlet også ivaretar </w:t>
            </w:r>
            <w:r w:rsidRPr="00D607AC">
              <w:rPr>
                <w:iCs/>
                <w:sz w:val="20"/>
                <w:szCs w:val="20"/>
                <w:u w:val="single"/>
              </w:rPr>
              <w:t>ønskelige kvalifikasjoner i b)</w:t>
            </w:r>
          </w:p>
          <w:p w14:paraId="274E9F4E" w14:textId="77777777" w:rsidR="00BF056E" w:rsidRDefault="00BF056E" w:rsidP="00BF056E">
            <w:pPr>
              <w:pStyle w:val="Listeavsnitt"/>
              <w:ind w:left="0"/>
              <w:rPr>
                <w:iCs/>
                <w:sz w:val="20"/>
                <w:szCs w:val="20"/>
              </w:rPr>
            </w:pPr>
            <w:r>
              <w:rPr>
                <w:iCs/>
                <w:sz w:val="20"/>
                <w:szCs w:val="20"/>
              </w:rPr>
              <w:t xml:space="preserve"> </w:t>
            </w:r>
          </w:p>
          <w:p w14:paraId="0E423799" w14:textId="77777777" w:rsidR="00BF056E" w:rsidRPr="0038138D" w:rsidRDefault="00BF056E" w:rsidP="00BF056E">
            <w:pPr>
              <w:pStyle w:val="Listeavsnitt"/>
              <w:ind w:left="0"/>
              <w:rPr>
                <w:b/>
                <w:iCs/>
                <w:sz w:val="20"/>
                <w:szCs w:val="20"/>
              </w:rPr>
            </w:pPr>
            <w:r w:rsidRPr="0038138D">
              <w:rPr>
                <w:b/>
                <w:iCs/>
                <w:sz w:val="20"/>
                <w:szCs w:val="20"/>
              </w:rPr>
              <w:t>MERK! Det skal ikke leveres inn CVer.</w:t>
            </w:r>
          </w:p>
        </w:tc>
      </w:tr>
    </w:tbl>
    <w:p w14:paraId="61393DB1" w14:textId="77777777" w:rsidR="00BF056E" w:rsidRDefault="00BF056E" w:rsidP="00BF056E"/>
    <w:p w14:paraId="6C00AB14" w14:textId="77777777" w:rsidR="00BF056E" w:rsidRDefault="00BF056E" w:rsidP="00BF056E">
      <w:pPr>
        <w:pStyle w:val="Overskrift2"/>
        <w:keepLines/>
        <w:numPr>
          <w:ilvl w:val="1"/>
          <w:numId w:val="33"/>
        </w:numPr>
        <w:spacing w:before="200" w:after="0"/>
        <w:ind w:left="426" w:hanging="426"/>
      </w:pPr>
      <w:bookmarkStart w:id="24" w:name="_Toc517163654"/>
      <w:r w:rsidRPr="00B50315">
        <w:t xml:space="preserve">Krav til </w:t>
      </w:r>
      <w:r>
        <w:t>erfaring og faglig</w:t>
      </w:r>
      <w:r w:rsidRPr="00B50315">
        <w:t xml:space="preserve"> komp</w:t>
      </w:r>
      <w:r>
        <w:t xml:space="preserve">etanse </w:t>
      </w:r>
      <w:r w:rsidRPr="00D607AC">
        <w:rPr>
          <w:u w:val="single"/>
        </w:rPr>
        <w:t>testrådgivning</w:t>
      </w:r>
      <w:bookmarkEnd w:id="24"/>
    </w:p>
    <w:p w14:paraId="70B0212A" w14:textId="77777777" w:rsidR="00BF056E" w:rsidRDefault="00BF056E" w:rsidP="00BF056E"/>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2"/>
        <w:gridCol w:w="709"/>
        <w:gridCol w:w="3122"/>
        <w:gridCol w:w="1132"/>
        <w:gridCol w:w="4076"/>
      </w:tblGrid>
      <w:tr w:rsidR="00BF056E" w:rsidRPr="0042171A" w14:paraId="3972CB90" w14:textId="77777777" w:rsidTr="00BF056E">
        <w:trPr>
          <w:trHeight w:val="243"/>
        </w:trPr>
        <w:tc>
          <w:tcPr>
            <w:tcW w:w="208" w:type="pct"/>
            <w:shd w:val="clear" w:color="auto" w:fill="BFBFBF" w:themeFill="background1" w:themeFillShade="BF"/>
          </w:tcPr>
          <w:p w14:paraId="2FF52EB0" w14:textId="77777777" w:rsidR="00BF056E" w:rsidRPr="00E569EE" w:rsidRDefault="00BF056E" w:rsidP="00BF056E">
            <w:pPr>
              <w:rPr>
                <w:b/>
                <w:sz w:val="20"/>
              </w:rPr>
            </w:pPr>
            <w:r>
              <w:br w:type="page"/>
            </w:r>
            <w:r w:rsidRPr="00E569EE">
              <w:rPr>
                <w:b/>
                <w:sz w:val="20"/>
              </w:rPr>
              <w:t>#</w:t>
            </w:r>
          </w:p>
        </w:tc>
        <w:tc>
          <w:tcPr>
            <w:tcW w:w="376" w:type="pct"/>
            <w:shd w:val="clear" w:color="auto" w:fill="BFBFBF" w:themeFill="background1" w:themeFillShade="BF"/>
          </w:tcPr>
          <w:p w14:paraId="6C0CD51A" w14:textId="77777777" w:rsidR="00BF056E" w:rsidRPr="00E569EE" w:rsidRDefault="00BF056E" w:rsidP="00BF056E">
            <w:pPr>
              <w:rPr>
                <w:b/>
                <w:sz w:val="20"/>
              </w:rPr>
            </w:pPr>
            <w:r w:rsidRPr="00E569EE">
              <w:rPr>
                <w:b/>
                <w:sz w:val="20"/>
              </w:rPr>
              <w:t>Krav</w:t>
            </w:r>
            <w:r>
              <w:rPr>
                <w:b/>
                <w:sz w:val="20"/>
              </w:rPr>
              <w:t>-</w:t>
            </w:r>
            <w:r w:rsidRPr="00E569EE">
              <w:rPr>
                <w:b/>
                <w:sz w:val="20"/>
              </w:rPr>
              <w:t>type</w:t>
            </w:r>
          </w:p>
        </w:tc>
        <w:tc>
          <w:tcPr>
            <w:tcW w:w="1655" w:type="pct"/>
            <w:shd w:val="clear" w:color="auto" w:fill="BFBFBF" w:themeFill="background1" w:themeFillShade="BF"/>
          </w:tcPr>
          <w:p w14:paraId="43582501" w14:textId="77777777" w:rsidR="00BF056E" w:rsidRPr="00E569EE" w:rsidRDefault="00BF056E" w:rsidP="00BF056E">
            <w:pPr>
              <w:rPr>
                <w:rFonts w:eastAsia="Times New Roman"/>
                <w:b/>
                <w:sz w:val="20"/>
              </w:rPr>
            </w:pPr>
            <w:r>
              <w:rPr>
                <w:rFonts w:eastAsia="Times New Roman"/>
                <w:b/>
                <w:sz w:val="20"/>
              </w:rPr>
              <w:t>Beskrivelse</w:t>
            </w:r>
          </w:p>
        </w:tc>
        <w:tc>
          <w:tcPr>
            <w:tcW w:w="600" w:type="pct"/>
            <w:shd w:val="clear" w:color="auto" w:fill="B8CCE4" w:themeFill="accent1" w:themeFillTint="66"/>
          </w:tcPr>
          <w:p w14:paraId="27907A0C" w14:textId="77777777" w:rsidR="00BF056E" w:rsidRPr="00E569EE" w:rsidRDefault="00BF056E" w:rsidP="00BF056E">
            <w:pPr>
              <w:rPr>
                <w:b/>
                <w:sz w:val="20"/>
              </w:rPr>
            </w:pPr>
            <w:r w:rsidRPr="00E569EE">
              <w:rPr>
                <w:b/>
                <w:sz w:val="20"/>
              </w:rPr>
              <w:t>Oppfylles</w:t>
            </w:r>
          </w:p>
          <w:p w14:paraId="6CA6DA4D" w14:textId="77777777" w:rsidR="00BF056E" w:rsidRDefault="00BF056E" w:rsidP="00BF056E">
            <w:pPr>
              <w:rPr>
                <w:b/>
                <w:sz w:val="20"/>
              </w:rPr>
            </w:pPr>
            <w:r w:rsidRPr="00E569EE">
              <w:rPr>
                <w:b/>
                <w:sz w:val="20"/>
              </w:rPr>
              <w:t>J</w:t>
            </w:r>
            <w:r>
              <w:rPr>
                <w:b/>
                <w:sz w:val="20"/>
              </w:rPr>
              <w:t>a</w:t>
            </w:r>
            <w:r w:rsidRPr="00E569EE">
              <w:rPr>
                <w:b/>
                <w:sz w:val="20"/>
              </w:rPr>
              <w:t>/N</w:t>
            </w:r>
            <w:r>
              <w:rPr>
                <w:b/>
                <w:sz w:val="20"/>
              </w:rPr>
              <w:t>ei</w:t>
            </w:r>
            <w:r w:rsidRPr="00E569EE">
              <w:rPr>
                <w:b/>
                <w:sz w:val="20"/>
              </w:rPr>
              <w:t>/</w:t>
            </w:r>
          </w:p>
          <w:p w14:paraId="5811A1CD" w14:textId="77777777" w:rsidR="00BF056E" w:rsidRPr="00E569EE" w:rsidRDefault="00BF056E" w:rsidP="00BF056E">
            <w:pPr>
              <w:rPr>
                <w:b/>
                <w:sz w:val="20"/>
              </w:rPr>
            </w:pPr>
            <w:r w:rsidRPr="00E569EE">
              <w:rPr>
                <w:b/>
                <w:sz w:val="20"/>
              </w:rPr>
              <w:t>D</w:t>
            </w:r>
            <w:r>
              <w:rPr>
                <w:b/>
                <w:sz w:val="20"/>
              </w:rPr>
              <w:t>elvis</w:t>
            </w:r>
          </w:p>
        </w:tc>
        <w:tc>
          <w:tcPr>
            <w:tcW w:w="2161" w:type="pct"/>
            <w:shd w:val="clear" w:color="auto" w:fill="B8CCE4" w:themeFill="accent1" w:themeFillTint="66"/>
          </w:tcPr>
          <w:p w14:paraId="3779099E" w14:textId="77777777" w:rsidR="00BF056E" w:rsidRPr="00E569EE" w:rsidRDefault="00BF056E" w:rsidP="00BF056E">
            <w:pPr>
              <w:rPr>
                <w:b/>
                <w:sz w:val="20"/>
              </w:rPr>
            </w:pPr>
            <w:r w:rsidRPr="00E569EE">
              <w:rPr>
                <w:b/>
                <w:sz w:val="20"/>
              </w:rPr>
              <w:t>Dokumentasjonskrav</w:t>
            </w:r>
          </w:p>
        </w:tc>
      </w:tr>
      <w:tr w:rsidR="00BF056E" w:rsidRPr="0042171A" w14:paraId="1E05D003" w14:textId="77777777" w:rsidTr="00BF056E">
        <w:trPr>
          <w:trHeight w:val="243"/>
        </w:trPr>
        <w:tc>
          <w:tcPr>
            <w:tcW w:w="208" w:type="pct"/>
          </w:tcPr>
          <w:p w14:paraId="03F83300" w14:textId="77777777" w:rsidR="00BF056E" w:rsidRDefault="00BF056E" w:rsidP="00BF056E">
            <w:r>
              <w:t>8</w:t>
            </w:r>
          </w:p>
        </w:tc>
        <w:tc>
          <w:tcPr>
            <w:tcW w:w="376" w:type="pct"/>
          </w:tcPr>
          <w:p w14:paraId="63C938C0" w14:textId="77777777" w:rsidR="00BF056E" w:rsidRDefault="00BF056E" w:rsidP="00BF056E">
            <w:r>
              <w:t>A</w:t>
            </w:r>
          </w:p>
        </w:tc>
        <w:tc>
          <w:tcPr>
            <w:tcW w:w="1655" w:type="pct"/>
          </w:tcPr>
          <w:p w14:paraId="39930EF8" w14:textId="5D9D6624" w:rsidR="00BF056E" w:rsidRDefault="00BF056E" w:rsidP="00BF056E">
            <w:pPr>
              <w:rPr>
                <w:rFonts w:eastAsia="Times New Roman"/>
                <w:iCs/>
                <w:sz w:val="20"/>
                <w:szCs w:val="20"/>
              </w:rPr>
            </w:pPr>
            <w:r>
              <w:rPr>
                <w:rFonts w:eastAsia="Times New Roman"/>
                <w:iCs/>
                <w:sz w:val="20"/>
                <w:szCs w:val="20"/>
              </w:rPr>
              <w:t>Leverandør skal ha en eller flere konsulenter som innehar følgende</w:t>
            </w:r>
            <w:r w:rsidR="00D607AC">
              <w:rPr>
                <w:rFonts w:eastAsia="Times New Roman"/>
                <w:iCs/>
                <w:sz w:val="20"/>
                <w:szCs w:val="20"/>
              </w:rPr>
              <w:t xml:space="preserve"> </w:t>
            </w:r>
            <w:r w:rsidR="00D607AC" w:rsidRPr="00D607AC">
              <w:rPr>
                <w:rFonts w:eastAsia="Times New Roman"/>
                <w:iCs/>
                <w:sz w:val="20"/>
                <w:szCs w:val="20"/>
                <w:u w:val="single"/>
              </w:rPr>
              <w:t>minimumskrav</w:t>
            </w:r>
            <w:r w:rsidR="00D607AC">
              <w:rPr>
                <w:rFonts w:eastAsia="Times New Roman"/>
                <w:iCs/>
                <w:sz w:val="20"/>
                <w:szCs w:val="20"/>
              </w:rPr>
              <w:t xml:space="preserve"> til</w:t>
            </w:r>
            <w:r>
              <w:rPr>
                <w:rFonts w:eastAsia="Times New Roman"/>
                <w:iCs/>
                <w:sz w:val="20"/>
                <w:szCs w:val="20"/>
              </w:rPr>
              <w:t xml:space="preserve"> kompetanse og erfaring. Leverandør må </w:t>
            </w:r>
            <w:r w:rsidRPr="00D607AC">
              <w:rPr>
                <w:rFonts w:eastAsia="Times New Roman"/>
                <w:iCs/>
                <w:sz w:val="20"/>
                <w:szCs w:val="20"/>
                <w:u w:val="single"/>
              </w:rPr>
              <w:t>minimum</w:t>
            </w:r>
            <w:r>
              <w:rPr>
                <w:rFonts w:eastAsia="Times New Roman"/>
                <w:iCs/>
                <w:sz w:val="20"/>
                <w:szCs w:val="20"/>
              </w:rPr>
              <w:t xml:space="preserve"> tilby én konsulent. </w:t>
            </w:r>
          </w:p>
          <w:p w14:paraId="59B2052D" w14:textId="77777777" w:rsidR="00BF056E" w:rsidRPr="00AA4F30" w:rsidRDefault="00BF056E" w:rsidP="00BF056E">
            <w:pPr>
              <w:rPr>
                <w:rFonts w:eastAsia="Times New Roman"/>
                <w:iCs/>
                <w:sz w:val="20"/>
                <w:szCs w:val="20"/>
              </w:rPr>
            </w:pPr>
          </w:p>
          <w:p w14:paraId="1D7D7B52" w14:textId="77777777" w:rsidR="00BF056E" w:rsidRPr="006D196D" w:rsidRDefault="00BF056E" w:rsidP="00BF056E">
            <w:pPr>
              <w:pStyle w:val="Listeavsnitt"/>
              <w:numPr>
                <w:ilvl w:val="0"/>
                <w:numId w:val="37"/>
              </w:numPr>
              <w:spacing w:after="0" w:line="240" w:lineRule="auto"/>
              <w:rPr>
                <w:iCs/>
                <w:sz w:val="20"/>
                <w:szCs w:val="20"/>
              </w:rPr>
            </w:pPr>
            <w:r w:rsidRPr="006D196D">
              <w:rPr>
                <w:iCs/>
                <w:sz w:val="20"/>
                <w:szCs w:val="20"/>
              </w:rPr>
              <w:t>Konsulenten må ha minimum 5 års erfaring innen fagområdet test, hvorav minimum 2 år som testleder</w:t>
            </w:r>
          </w:p>
          <w:p w14:paraId="71F0C8CF" w14:textId="77777777" w:rsidR="00BF056E" w:rsidRPr="006D196D" w:rsidRDefault="00BF056E" w:rsidP="00BF056E">
            <w:pPr>
              <w:pStyle w:val="Listeavsnitt"/>
              <w:numPr>
                <w:ilvl w:val="0"/>
                <w:numId w:val="37"/>
              </w:numPr>
              <w:spacing w:after="0" w:line="240" w:lineRule="auto"/>
              <w:rPr>
                <w:iCs/>
                <w:sz w:val="20"/>
                <w:szCs w:val="20"/>
              </w:rPr>
            </w:pPr>
            <w:r w:rsidRPr="006D196D">
              <w:rPr>
                <w:iCs/>
                <w:sz w:val="20"/>
                <w:szCs w:val="20"/>
              </w:rPr>
              <w:t xml:space="preserve">Konsulenten må ha erfaring med opplæring innenfor </w:t>
            </w:r>
            <w:r>
              <w:rPr>
                <w:iCs/>
                <w:sz w:val="20"/>
                <w:szCs w:val="20"/>
              </w:rPr>
              <w:t>fagområdet.</w:t>
            </w:r>
          </w:p>
          <w:p w14:paraId="3D54AD1A" w14:textId="77777777" w:rsidR="00BF056E" w:rsidRPr="006D196D" w:rsidRDefault="00BF056E" w:rsidP="00BF056E">
            <w:pPr>
              <w:pStyle w:val="Listeavsnitt"/>
              <w:numPr>
                <w:ilvl w:val="0"/>
                <w:numId w:val="37"/>
              </w:numPr>
              <w:spacing w:after="0" w:line="240" w:lineRule="auto"/>
              <w:rPr>
                <w:iCs/>
                <w:sz w:val="20"/>
                <w:szCs w:val="20"/>
              </w:rPr>
            </w:pPr>
            <w:r w:rsidRPr="006D196D">
              <w:rPr>
                <w:iCs/>
                <w:sz w:val="20"/>
                <w:szCs w:val="20"/>
              </w:rPr>
              <w:t>Konsulenten må ha erfaring og kompetanse fra utvikling av teststrategier</w:t>
            </w:r>
          </w:p>
          <w:p w14:paraId="74819AAE" w14:textId="77777777" w:rsidR="00BF056E" w:rsidRPr="006D196D" w:rsidRDefault="00BF056E" w:rsidP="00BF056E">
            <w:pPr>
              <w:pStyle w:val="Listeavsnitt"/>
              <w:numPr>
                <w:ilvl w:val="0"/>
                <w:numId w:val="37"/>
              </w:numPr>
              <w:spacing w:after="0" w:line="240" w:lineRule="auto"/>
              <w:rPr>
                <w:iCs/>
                <w:sz w:val="20"/>
                <w:szCs w:val="20"/>
              </w:rPr>
            </w:pPr>
            <w:r w:rsidRPr="006D196D">
              <w:rPr>
                <w:iCs/>
                <w:sz w:val="20"/>
                <w:szCs w:val="20"/>
              </w:rPr>
              <w:t xml:space="preserve">Konsulenten må ha erfaring og kompetanse som testrelatert rådgiver med fokus på prosessarbeid og prosessforbedringer innenfor </w:t>
            </w:r>
            <w:r>
              <w:rPr>
                <w:iCs/>
                <w:sz w:val="20"/>
                <w:szCs w:val="20"/>
              </w:rPr>
              <w:t>fagområdet.</w:t>
            </w:r>
          </w:p>
          <w:p w14:paraId="2B17F60E" w14:textId="77777777" w:rsidR="00BF056E" w:rsidRDefault="00BF056E" w:rsidP="00BF056E">
            <w:pPr>
              <w:pStyle w:val="Listeavsnitt"/>
              <w:numPr>
                <w:ilvl w:val="0"/>
                <w:numId w:val="37"/>
              </w:numPr>
              <w:spacing w:after="0" w:line="240" w:lineRule="auto"/>
              <w:rPr>
                <w:iCs/>
                <w:sz w:val="20"/>
                <w:szCs w:val="20"/>
              </w:rPr>
            </w:pPr>
            <w:r w:rsidRPr="006D196D">
              <w:rPr>
                <w:iCs/>
                <w:sz w:val="20"/>
                <w:szCs w:val="20"/>
              </w:rPr>
              <w:t xml:space="preserve">Konsulenten må ha kompetanse og erfaring med å videreutvikle og forbedre metoder og prosesser for </w:t>
            </w:r>
            <w:r>
              <w:rPr>
                <w:iCs/>
                <w:sz w:val="20"/>
                <w:szCs w:val="20"/>
              </w:rPr>
              <w:t>fagområdet.</w:t>
            </w:r>
          </w:p>
          <w:p w14:paraId="51473FB1" w14:textId="77777777" w:rsidR="00BF056E" w:rsidRPr="00685A99" w:rsidRDefault="00BF056E" w:rsidP="00BF056E">
            <w:pPr>
              <w:pStyle w:val="Listeavsnitt"/>
              <w:ind w:left="360"/>
              <w:rPr>
                <w:iCs/>
                <w:sz w:val="20"/>
                <w:szCs w:val="20"/>
              </w:rPr>
            </w:pPr>
          </w:p>
        </w:tc>
        <w:tc>
          <w:tcPr>
            <w:tcW w:w="600" w:type="pct"/>
          </w:tcPr>
          <w:p w14:paraId="35634384" w14:textId="77777777" w:rsidR="00BF056E" w:rsidRPr="00EA3AAA" w:rsidRDefault="00BF056E" w:rsidP="00BF056E">
            <w:pPr>
              <w:jc w:val="center"/>
              <w:rPr>
                <w:rFonts w:eastAsia="Times New Roman"/>
                <w:iCs/>
                <w:sz w:val="20"/>
                <w:szCs w:val="20"/>
              </w:rPr>
            </w:pPr>
          </w:p>
        </w:tc>
        <w:tc>
          <w:tcPr>
            <w:tcW w:w="2161" w:type="pct"/>
          </w:tcPr>
          <w:p w14:paraId="3C21ED1B" w14:textId="77777777" w:rsidR="00BF056E" w:rsidRDefault="00BF056E" w:rsidP="00BF056E">
            <w:pPr>
              <w:pStyle w:val="Listeavsnitt"/>
              <w:ind w:left="0"/>
              <w:rPr>
                <w:iCs/>
                <w:sz w:val="20"/>
                <w:szCs w:val="20"/>
              </w:rPr>
            </w:pPr>
            <w:r>
              <w:rPr>
                <w:iCs/>
                <w:sz w:val="20"/>
                <w:szCs w:val="20"/>
              </w:rPr>
              <w:t xml:space="preserve">Leverandør skal oppgi navngitte konsulenter som oppfyller de nevnte kravene. </w:t>
            </w:r>
          </w:p>
          <w:p w14:paraId="7C91E997" w14:textId="77777777" w:rsidR="00BF056E" w:rsidRDefault="00BF056E" w:rsidP="00BF056E">
            <w:pPr>
              <w:pStyle w:val="Listeavsnitt"/>
              <w:ind w:left="0"/>
              <w:rPr>
                <w:iCs/>
                <w:sz w:val="20"/>
                <w:szCs w:val="20"/>
              </w:rPr>
            </w:pPr>
          </w:p>
          <w:p w14:paraId="04BB3C52" w14:textId="77777777" w:rsidR="00BF056E" w:rsidRPr="00D607AC" w:rsidRDefault="00BF056E" w:rsidP="00BF056E">
            <w:pPr>
              <w:pStyle w:val="Listeavsnitt"/>
              <w:ind w:left="0"/>
              <w:rPr>
                <w:b/>
                <w:iCs/>
                <w:sz w:val="20"/>
                <w:szCs w:val="20"/>
              </w:rPr>
            </w:pPr>
            <w:r w:rsidRPr="00D607AC">
              <w:rPr>
                <w:b/>
                <w:iCs/>
                <w:sz w:val="20"/>
                <w:szCs w:val="20"/>
              </w:rPr>
              <w:t xml:space="preserve">MERK! Det skal ikke leveres inn CVer, men Leverandør skal </w:t>
            </w:r>
            <w:r w:rsidRPr="00D607AC">
              <w:rPr>
                <w:b/>
                <w:iCs/>
                <w:sz w:val="20"/>
                <w:szCs w:val="20"/>
                <w:u w:val="single"/>
              </w:rPr>
              <w:t>kort</w:t>
            </w:r>
            <w:r w:rsidRPr="00D607AC">
              <w:rPr>
                <w:b/>
                <w:iCs/>
                <w:sz w:val="20"/>
                <w:szCs w:val="20"/>
              </w:rPr>
              <w:t xml:space="preserve"> redegjøre for konsulenten, alternativt konsulentens erfaring. </w:t>
            </w:r>
          </w:p>
        </w:tc>
      </w:tr>
    </w:tbl>
    <w:p w14:paraId="6009BBBC" w14:textId="77777777" w:rsidR="00BF056E" w:rsidRDefault="00BF056E" w:rsidP="00BF056E"/>
    <w:p w14:paraId="538A7DC9" w14:textId="77777777" w:rsidR="00BF056E" w:rsidRDefault="00BF056E" w:rsidP="00BF056E">
      <w:pPr>
        <w:rPr>
          <w:highlight w:val="yellow"/>
        </w:rPr>
      </w:pPr>
    </w:p>
    <w:p w14:paraId="03087724" w14:textId="77777777" w:rsidR="00BF056E" w:rsidRDefault="00BF056E" w:rsidP="00BF056E"/>
    <w:p w14:paraId="76CF61DD" w14:textId="77777777" w:rsidR="00BF056E" w:rsidRPr="00685A99" w:rsidRDefault="00BF056E" w:rsidP="00BF056E"/>
    <w:p w14:paraId="4ED409CB" w14:textId="77777777" w:rsidR="00D5607A" w:rsidRPr="00E56937" w:rsidRDefault="00D5607A" w:rsidP="00862805"/>
    <w:bookmarkEnd w:id="0"/>
    <w:bookmarkEnd w:id="1"/>
    <w:bookmarkEnd w:id="2"/>
    <w:p w14:paraId="6CBF381C" w14:textId="77777777" w:rsidR="00153AA6" w:rsidRPr="00E56937" w:rsidRDefault="00153AA6" w:rsidP="00153AA6">
      <w:pPr>
        <w:rPr>
          <w:lang w:eastAsia="en-US"/>
        </w:rPr>
      </w:pPr>
    </w:p>
    <w:sectPr w:rsidR="00153AA6" w:rsidRPr="00E56937" w:rsidSect="00153AA6">
      <w:pgSz w:w="11906" w:h="16838"/>
      <w:pgMar w:top="743" w:right="1274" w:bottom="1417" w:left="1417" w:header="567"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B47B7A" w14:textId="77777777" w:rsidR="00BF056E" w:rsidRDefault="00BF056E" w:rsidP="00862805">
      <w:r>
        <w:separator/>
      </w:r>
    </w:p>
    <w:p w14:paraId="264BB026" w14:textId="77777777" w:rsidR="00BF056E" w:rsidRDefault="00BF056E" w:rsidP="00862805"/>
  </w:endnote>
  <w:endnote w:type="continuationSeparator" w:id="0">
    <w:p w14:paraId="66708962" w14:textId="77777777" w:rsidR="00BF056E" w:rsidRDefault="00BF056E" w:rsidP="00862805">
      <w:r>
        <w:continuationSeparator/>
      </w:r>
    </w:p>
    <w:p w14:paraId="5F18A4FE" w14:textId="77777777" w:rsidR="00BF056E" w:rsidRDefault="00BF056E" w:rsidP="008628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Helvetica 45 Light">
    <w:altName w:val="Arial Narrow"/>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NewCenturySchlbk">
    <w:panose1 w:val="00000000000000000000"/>
    <w:charset w:val="00"/>
    <w:family w:val="roman"/>
    <w:notTrueType/>
    <w:pitch w:val="variable"/>
    <w:sig w:usb0="00000003" w:usb1="00000000" w:usb2="00000000" w:usb3="00000000" w:csb0="00000001" w:csb1="00000000"/>
  </w:font>
  <w:font w:name="Constantia">
    <w:panose1 w:val="02030602050306030303"/>
    <w:charset w:val="00"/>
    <w:family w:val="roman"/>
    <w:pitch w:val="variable"/>
    <w:sig w:usb0="A00002EF" w:usb1="4000204B" w:usb2="00000000" w:usb3="00000000" w:csb0="0000019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86824F" w14:textId="77777777" w:rsidR="00BF056E" w:rsidRDefault="00BF056E" w:rsidP="00862805">
    <w:pPr>
      <w:pStyle w:val="Bunntekst"/>
      <w:rPr>
        <w:rStyle w:val="Sidetall"/>
      </w:rPr>
    </w:pPr>
    <w:r>
      <w:rPr>
        <w:rStyle w:val="Sidetall"/>
      </w:rPr>
      <w:fldChar w:fldCharType="begin"/>
    </w:r>
    <w:r>
      <w:rPr>
        <w:rStyle w:val="Sidetall"/>
      </w:rPr>
      <w:instrText xml:space="preserve">PAGE  </w:instrText>
    </w:r>
    <w:r>
      <w:rPr>
        <w:rStyle w:val="Sidetall"/>
      </w:rPr>
      <w:fldChar w:fldCharType="end"/>
    </w:r>
  </w:p>
  <w:p w14:paraId="5641DC4D" w14:textId="77777777" w:rsidR="00BF056E" w:rsidRDefault="00BF056E" w:rsidP="00862805">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643D33" w14:textId="308F3086" w:rsidR="00BF056E" w:rsidRDefault="00BF056E" w:rsidP="00153AA6">
    <w:pPr>
      <w:pStyle w:val="Bunntekst"/>
      <w:ind w:left="3252"/>
    </w:pPr>
    <w:r>
      <w:tab/>
    </w:r>
    <w:r>
      <w:tab/>
      <w:t>Sign.: ______  / ______</w:t>
    </w:r>
  </w:p>
  <w:p w14:paraId="56C6B991" w14:textId="77777777" w:rsidR="00BF056E" w:rsidRDefault="00BF056E">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F714A" w14:textId="77777777" w:rsidR="00BF056E" w:rsidRDefault="00BF056E" w:rsidP="00862805">
      <w:r>
        <w:separator/>
      </w:r>
    </w:p>
    <w:p w14:paraId="24EBB942" w14:textId="77777777" w:rsidR="00BF056E" w:rsidRDefault="00BF056E" w:rsidP="00862805"/>
  </w:footnote>
  <w:footnote w:type="continuationSeparator" w:id="0">
    <w:p w14:paraId="11388799" w14:textId="77777777" w:rsidR="00BF056E" w:rsidRDefault="00BF056E" w:rsidP="00862805">
      <w:r>
        <w:continuationSeparator/>
      </w:r>
    </w:p>
    <w:p w14:paraId="152318E0" w14:textId="77777777" w:rsidR="00BF056E" w:rsidRDefault="00BF056E" w:rsidP="0086280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F4047" w14:textId="77777777" w:rsidR="00BF056E" w:rsidRPr="00AC3932" w:rsidRDefault="00BF056E" w:rsidP="00862805">
    <w:pPr>
      <w:pStyle w:val="Topptekst"/>
      <w:rPr>
        <w:sz w:val="20"/>
      </w:rPr>
    </w:pPr>
    <w:r w:rsidRPr="00AC3932">
      <w:rPr>
        <w:sz w:val="20"/>
      </w:rPr>
      <w:t xml:space="preserve">Stortinget </w:t>
    </w:r>
    <w:r w:rsidRPr="00AC3932">
      <w:rPr>
        <w:sz w:val="20"/>
      </w:rPr>
      <w:tab/>
    </w:r>
    <w:r w:rsidRPr="00AC3932">
      <w:rPr>
        <w:sz w:val="20"/>
      </w:rPr>
      <w:tab/>
    </w:r>
  </w:p>
  <w:p w14:paraId="6341B490" w14:textId="5113487C" w:rsidR="00BF056E" w:rsidRPr="00AC3932" w:rsidRDefault="00BF056E" w:rsidP="00862805">
    <w:pPr>
      <w:pStyle w:val="Topptekst"/>
      <w:rPr>
        <w:sz w:val="20"/>
      </w:rPr>
    </w:pPr>
    <w:r w:rsidRPr="00AC3932">
      <w:rPr>
        <w:sz w:val="20"/>
      </w:rPr>
      <w:t>Bilag 1 – Kravspesifikasjon</w:t>
    </w:r>
    <w:r w:rsidRPr="00AC3932">
      <w:rPr>
        <w:smallCaps/>
        <w:sz w:val="20"/>
      </w:rPr>
      <w:tab/>
    </w:r>
    <w:r w:rsidRPr="00AC3932">
      <w:rPr>
        <w:sz w:val="20"/>
      </w:rPr>
      <w:t xml:space="preserve">Tjenesteavtale </w:t>
    </w:r>
    <w:r w:rsidR="00D607AC">
      <w:rPr>
        <w:sz w:val="20"/>
      </w:rPr>
      <w:t>test og testledelse</w:t>
    </w:r>
    <w:r w:rsidRPr="00AC3932">
      <w:rPr>
        <w:sz w:val="20"/>
      </w:rPr>
      <w:tab/>
      <w:t xml:space="preserve">Side </w:t>
    </w:r>
    <w:r w:rsidRPr="00AC3932">
      <w:rPr>
        <w:sz w:val="20"/>
      </w:rPr>
      <w:fldChar w:fldCharType="begin"/>
    </w:r>
    <w:r w:rsidRPr="00AC3932">
      <w:rPr>
        <w:sz w:val="20"/>
      </w:rPr>
      <w:instrText xml:space="preserve"> PAGE </w:instrText>
    </w:r>
    <w:r w:rsidRPr="00AC3932">
      <w:rPr>
        <w:sz w:val="20"/>
      </w:rPr>
      <w:fldChar w:fldCharType="separate"/>
    </w:r>
    <w:r w:rsidR="005C5E1B">
      <w:rPr>
        <w:noProof/>
        <w:sz w:val="20"/>
      </w:rPr>
      <w:t>8</w:t>
    </w:r>
    <w:r w:rsidRPr="00AC3932">
      <w:rPr>
        <w:sz w:val="20"/>
      </w:rPr>
      <w:fldChar w:fldCharType="end"/>
    </w:r>
    <w:r w:rsidRPr="00AC3932">
      <w:rPr>
        <w:sz w:val="20"/>
      </w:rPr>
      <w:t xml:space="preserve"> av </w:t>
    </w:r>
    <w:r w:rsidRPr="00AC3932">
      <w:rPr>
        <w:sz w:val="20"/>
      </w:rPr>
      <w:fldChar w:fldCharType="begin"/>
    </w:r>
    <w:r w:rsidRPr="00AC3932">
      <w:rPr>
        <w:sz w:val="20"/>
      </w:rPr>
      <w:instrText xml:space="preserve"> NUMPAGES </w:instrText>
    </w:r>
    <w:r w:rsidRPr="00AC3932">
      <w:rPr>
        <w:sz w:val="20"/>
      </w:rPr>
      <w:fldChar w:fldCharType="separate"/>
    </w:r>
    <w:r w:rsidR="005C5E1B">
      <w:rPr>
        <w:noProof/>
        <w:sz w:val="20"/>
      </w:rPr>
      <w:t>10</w:t>
    </w:r>
    <w:r w:rsidRPr="00AC3932">
      <w:rPr>
        <w:noProof/>
        <w:sz w:val="20"/>
      </w:rPr>
      <w:fldChar w:fldCharType="end"/>
    </w:r>
  </w:p>
  <w:p w14:paraId="6AB8F12B" w14:textId="77777777" w:rsidR="00BF056E" w:rsidRPr="00AC3932" w:rsidRDefault="00BF056E" w:rsidP="00862805">
    <w:pPr>
      <w:pStyle w:val="Topptekst"/>
      <w:rPr>
        <w:sz w:val="20"/>
      </w:rPr>
    </w:pPr>
  </w:p>
  <w:p w14:paraId="5408FE4C" w14:textId="77777777" w:rsidR="00BF056E" w:rsidRPr="00AC3932" w:rsidRDefault="00BF056E" w:rsidP="00862805">
    <w:pPr>
      <w:pStyle w:val="Topptekst"/>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1E7261" w14:textId="6E960CF3" w:rsidR="00BF056E" w:rsidRPr="004702C1" w:rsidRDefault="00BF056E" w:rsidP="00862805">
    <w:pPr>
      <w:pStyle w:val="Topptekst"/>
      <w:rPr>
        <w:sz w:val="20"/>
        <w:szCs w:val="20"/>
      </w:rPr>
    </w:pPr>
    <w:r w:rsidRPr="004702C1">
      <w:rPr>
        <w:sz w:val="20"/>
        <w:szCs w:val="20"/>
      </w:rPr>
      <w:t>Bilag 1 – Kravspesifikasjon</w:t>
    </w:r>
    <w:r w:rsidRPr="004702C1">
      <w:rPr>
        <w:smallCaps/>
        <w:sz w:val="20"/>
        <w:szCs w:val="20"/>
      </w:rPr>
      <w:tab/>
    </w:r>
    <w:r w:rsidR="004702C1" w:rsidRPr="004702C1">
      <w:rPr>
        <w:sz w:val="20"/>
        <w:szCs w:val="20"/>
      </w:rPr>
      <w:t>Tjenesteavtale test og testledelse</w:t>
    </w:r>
    <w:r w:rsidRPr="004702C1">
      <w:rPr>
        <w:sz w:val="20"/>
        <w:szCs w:val="20"/>
      </w:rPr>
      <w:tab/>
      <w:t xml:space="preserve">Side </w:t>
    </w:r>
    <w:r w:rsidRPr="004702C1">
      <w:rPr>
        <w:sz w:val="20"/>
        <w:szCs w:val="20"/>
      </w:rPr>
      <w:fldChar w:fldCharType="begin"/>
    </w:r>
    <w:r w:rsidRPr="004702C1">
      <w:rPr>
        <w:sz w:val="20"/>
        <w:szCs w:val="20"/>
      </w:rPr>
      <w:instrText xml:space="preserve"> PAGE </w:instrText>
    </w:r>
    <w:r w:rsidRPr="004702C1">
      <w:rPr>
        <w:sz w:val="20"/>
        <w:szCs w:val="20"/>
      </w:rPr>
      <w:fldChar w:fldCharType="separate"/>
    </w:r>
    <w:r w:rsidR="00D314EB">
      <w:rPr>
        <w:noProof/>
        <w:sz w:val="20"/>
        <w:szCs w:val="20"/>
      </w:rPr>
      <w:t>2</w:t>
    </w:r>
    <w:r w:rsidRPr="004702C1">
      <w:rPr>
        <w:sz w:val="20"/>
        <w:szCs w:val="20"/>
      </w:rPr>
      <w:fldChar w:fldCharType="end"/>
    </w:r>
    <w:r w:rsidRPr="004702C1">
      <w:rPr>
        <w:sz w:val="20"/>
        <w:szCs w:val="20"/>
      </w:rPr>
      <w:t xml:space="preserve"> av </w:t>
    </w:r>
    <w:r w:rsidR="002939B1" w:rsidRPr="004702C1">
      <w:rPr>
        <w:sz w:val="20"/>
        <w:szCs w:val="20"/>
      </w:rPr>
      <w:fldChar w:fldCharType="begin"/>
    </w:r>
    <w:r w:rsidR="002939B1" w:rsidRPr="004702C1">
      <w:rPr>
        <w:sz w:val="20"/>
        <w:szCs w:val="20"/>
      </w:rPr>
      <w:instrText xml:space="preserve"> NUMPAGES </w:instrText>
    </w:r>
    <w:r w:rsidR="002939B1" w:rsidRPr="004702C1">
      <w:rPr>
        <w:sz w:val="20"/>
        <w:szCs w:val="20"/>
      </w:rPr>
      <w:fldChar w:fldCharType="separate"/>
    </w:r>
    <w:r w:rsidR="00D314EB">
      <w:rPr>
        <w:noProof/>
        <w:sz w:val="20"/>
        <w:szCs w:val="20"/>
      </w:rPr>
      <w:t>10</w:t>
    </w:r>
    <w:r w:rsidR="002939B1" w:rsidRPr="004702C1">
      <w:rPr>
        <w:noProof/>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73D"/>
    <w:multiLevelType w:val="multilevel"/>
    <w:tmpl w:val="71DED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A4092A"/>
    <w:multiLevelType w:val="hybridMultilevel"/>
    <w:tmpl w:val="7E5857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nsid w:val="06EE7FCA"/>
    <w:multiLevelType w:val="hybridMultilevel"/>
    <w:tmpl w:val="C14059CA"/>
    <w:lvl w:ilvl="0" w:tplc="2AB845DE">
      <w:start w:val="4"/>
      <w:numFmt w:val="bullet"/>
      <w:lvlText w:val="-"/>
      <w:lvlJc w:val="left"/>
      <w:pPr>
        <w:ind w:left="720" w:hanging="360"/>
      </w:pPr>
      <w:rPr>
        <w:rFonts w:ascii="Calibri" w:eastAsia="Calibri" w:hAnsi="Calibri"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nsid w:val="0B0C0BCC"/>
    <w:multiLevelType w:val="hybridMultilevel"/>
    <w:tmpl w:val="D57457B8"/>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nsid w:val="0BF8697A"/>
    <w:multiLevelType w:val="multilevel"/>
    <w:tmpl w:val="8DFA5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440037"/>
    <w:multiLevelType w:val="hybridMultilevel"/>
    <w:tmpl w:val="D8EEB2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nsid w:val="0E7E2A35"/>
    <w:multiLevelType w:val="hybridMultilevel"/>
    <w:tmpl w:val="DD4E9506"/>
    <w:lvl w:ilvl="0" w:tplc="96B8752E">
      <w:numFmt w:val="bullet"/>
      <w:lvlText w:val="-"/>
      <w:lvlJc w:val="left"/>
      <w:pPr>
        <w:ind w:left="720" w:hanging="360"/>
      </w:pPr>
      <w:rPr>
        <w:rFonts w:ascii="Calibri" w:eastAsia="Times New Roman" w:hAnsi="Calibri" w:cs="Times New Roman" w:hint="default"/>
        <w:sz w:val="24"/>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nsid w:val="1B6A7044"/>
    <w:multiLevelType w:val="multilevel"/>
    <w:tmpl w:val="2F5E9488"/>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 w:ilvl="1">
      <w:start w:val="1"/>
      <w:numFmt w:val="decimal"/>
      <w:lvlText w:val="%1.%2"/>
      <w:lvlJc w:val="left"/>
      <w:pPr>
        <w:tabs>
          <w:tab w:val="num" w:pos="1047"/>
        </w:tabs>
        <w:ind w:left="104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1D8F3656"/>
    <w:multiLevelType w:val="hybridMultilevel"/>
    <w:tmpl w:val="B74C7068"/>
    <w:lvl w:ilvl="0" w:tplc="04140017">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nsid w:val="1FC51186"/>
    <w:multiLevelType w:val="multilevel"/>
    <w:tmpl w:val="DB6A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2F9C2D9D"/>
    <w:multiLevelType w:val="hybridMultilevel"/>
    <w:tmpl w:val="332EFCE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nsid w:val="4C67499D"/>
    <w:multiLevelType w:val="hybridMultilevel"/>
    <w:tmpl w:val="AD8098C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nsid w:val="57022E4E"/>
    <w:multiLevelType w:val="multilevel"/>
    <w:tmpl w:val="DF94CE08"/>
    <w:lvl w:ilvl="0">
      <w:start w:val="1"/>
      <w:numFmt w:val="decimal"/>
      <w:pStyle w:val="Overskrift1"/>
      <w:lvlText w:val="%1."/>
      <w:lvlJc w:val="left"/>
      <w:pPr>
        <w:tabs>
          <w:tab w:val="num" w:pos="360"/>
        </w:tabs>
        <w:ind w:left="360" w:hanging="360"/>
      </w:pPr>
      <w:rPr>
        <w:rFonts w:hint="default"/>
      </w:rPr>
    </w:lvl>
    <w:lvl w:ilvl="1">
      <w:start w:val="1"/>
      <w:numFmt w:val="decimal"/>
      <w:pStyle w:val="Overskrift2"/>
      <w:lvlText w:val="%1.%2"/>
      <w:lvlJc w:val="left"/>
      <w:pPr>
        <w:tabs>
          <w:tab w:val="num" w:pos="851"/>
        </w:tabs>
        <w:ind w:left="851" w:hanging="851"/>
      </w:pPr>
      <w:rPr>
        <w:rFonts w:hint="default"/>
        <w:sz w:val="22"/>
        <w:szCs w:val="24"/>
      </w:rPr>
    </w:lvl>
    <w:lvl w:ilvl="2">
      <w:start w:val="1"/>
      <w:numFmt w:val="decimal"/>
      <w:pStyle w:val="Overskrift3"/>
      <w:lvlText w:val="%1.%2.%3"/>
      <w:lvlJc w:val="left"/>
      <w:pPr>
        <w:tabs>
          <w:tab w:val="num" w:pos="72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581D09A5"/>
    <w:multiLevelType w:val="hybridMultilevel"/>
    <w:tmpl w:val="6270FB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nsid w:val="62482171"/>
    <w:multiLevelType w:val="multilevel"/>
    <w:tmpl w:val="704ED04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6716103E"/>
    <w:multiLevelType w:val="hybridMultilevel"/>
    <w:tmpl w:val="D304F30E"/>
    <w:lvl w:ilvl="0" w:tplc="8534AD46">
      <w:start w:val="9"/>
      <w:numFmt w:val="bullet"/>
      <w:lvlText w:val="-"/>
      <w:lvlJc w:val="left"/>
      <w:pPr>
        <w:ind w:left="720" w:hanging="360"/>
      </w:pPr>
      <w:rPr>
        <w:rFonts w:ascii="Calibri" w:eastAsia="Times New Roman" w:hAnsi="Calibri"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nsid w:val="68D50A3F"/>
    <w:multiLevelType w:val="hybridMultilevel"/>
    <w:tmpl w:val="6386A9B4"/>
    <w:lvl w:ilvl="0" w:tplc="3ECC631A">
      <w:numFmt w:val="bullet"/>
      <w:lvlText w:val="-"/>
      <w:lvlJc w:val="left"/>
      <w:pPr>
        <w:ind w:left="360" w:hanging="360"/>
      </w:pPr>
      <w:rPr>
        <w:rFonts w:ascii="Calibri" w:eastAsia="Calibri" w:hAnsi="Calibri" w:cs="Aria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nsid w:val="6C5D734B"/>
    <w:multiLevelType w:val="multilevel"/>
    <w:tmpl w:val="BA8C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6CF0742A"/>
    <w:multiLevelType w:val="multilevel"/>
    <w:tmpl w:val="9E164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70F24E86"/>
    <w:multiLevelType w:val="hybridMultilevel"/>
    <w:tmpl w:val="87822E18"/>
    <w:lvl w:ilvl="0" w:tplc="9FBED7AC">
      <w:numFmt w:val="bullet"/>
      <w:lvlText w:val="-"/>
      <w:lvlJc w:val="left"/>
      <w:pPr>
        <w:ind w:left="720" w:hanging="360"/>
      </w:pPr>
      <w:rPr>
        <w:rFonts w:ascii="Consolas" w:eastAsia="Calibri" w:hAnsi="Consolas" w:cs="Consolas" w:hint="default"/>
        <w:sz w:val="2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74B6367F"/>
    <w:multiLevelType w:val="multilevel"/>
    <w:tmpl w:val="2F5E9488"/>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 w:ilvl="1">
      <w:start w:val="1"/>
      <w:numFmt w:val="decimal"/>
      <w:lvlText w:val="%1.%2"/>
      <w:lvlJc w:val="left"/>
      <w:pPr>
        <w:tabs>
          <w:tab w:val="num" w:pos="1047"/>
        </w:tabs>
        <w:ind w:left="104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1">
    <w:nsid w:val="75447438"/>
    <w:multiLevelType w:val="multilevel"/>
    <w:tmpl w:val="2F5E9488"/>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 w:ilvl="1">
      <w:start w:val="1"/>
      <w:numFmt w:val="decimal"/>
      <w:lvlText w:val="%1.%2"/>
      <w:lvlJc w:val="left"/>
      <w:pPr>
        <w:tabs>
          <w:tab w:val="num" w:pos="1047"/>
        </w:tabs>
        <w:ind w:left="104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nsid w:val="7B955234"/>
    <w:multiLevelType w:val="multilevel"/>
    <w:tmpl w:val="92F8C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C4C31F4"/>
    <w:multiLevelType w:val="multilevel"/>
    <w:tmpl w:val="E2F43F08"/>
    <w:lvl w:ilvl="0">
      <w:start w:val="1"/>
      <w:numFmt w:val="decimal"/>
      <w:lvlText w:val="%1"/>
      <w:lvlJc w:val="left"/>
      <w:pPr>
        <w:ind w:left="432" w:hanging="432"/>
      </w:pPr>
      <w:rPr>
        <w:rFonts w:hint="default"/>
      </w:rPr>
    </w:lvl>
    <w:lvl w:ilvl="1">
      <w:start w:val="1"/>
      <w:numFmt w:val="decimal"/>
      <w:lvlText w:val="%1.%2"/>
      <w:lvlJc w:val="left"/>
      <w:pPr>
        <w:ind w:left="3411" w:hanging="576"/>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7"/>
  </w:num>
  <w:num w:numId="3">
    <w:abstractNumId w:val="15"/>
  </w:num>
  <w:num w:numId="4">
    <w:abstractNumId w:val="1"/>
  </w:num>
  <w:num w:numId="5">
    <w:abstractNumId w:val="5"/>
  </w:num>
  <w:num w:numId="6">
    <w:abstractNumId w:val="2"/>
  </w:num>
  <w:num w:numId="7">
    <w:abstractNumId w:val="12"/>
  </w:num>
  <w:num w:numId="8">
    <w:abstractNumId w:val="12"/>
  </w:num>
  <w:num w:numId="9">
    <w:abstractNumId w:val="12"/>
  </w:num>
  <w:num w:numId="10">
    <w:abstractNumId w:val="12"/>
  </w:num>
  <w:num w:numId="11">
    <w:abstractNumId w:val="12"/>
  </w:num>
  <w:num w:numId="12">
    <w:abstractNumId w:val="19"/>
  </w:num>
  <w:num w:numId="13">
    <w:abstractNumId w:val="12"/>
  </w:num>
  <w:num w:numId="14">
    <w:abstractNumId w:val="21"/>
  </w:num>
  <w:num w:numId="15">
    <w:abstractNumId w:val="20"/>
  </w:num>
  <w:num w:numId="16">
    <w:abstractNumId w:val="7"/>
    <w:lvlOverride w:ilvl="0">
      <w:lvl w:ilvl="0">
        <w:start w:val="1"/>
        <w:numFmt w:val="decimal"/>
        <w:lvlText w:val="Bilag %1:"/>
        <w:lvlJc w:val="left"/>
        <w:pPr>
          <w:tabs>
            <w:tab w:val="num" w:pos="1134"/>
          </w:tabs>
          <w:ind w:left="1134" w:hanging="1134"/>
        </w:pPr>
        <w:rPr>
          <w:rFonts w:ascii="Times New Roman" w:hAnsi="Times New Roman" w:hint="default"/>
          <w:b/>
          <w:bCs/>
          <w:i w:val="0"/>
          <w:iCs w:val="0"/>
          <w:dstrike w:val="0"/>
          <w:emboss w:val="0"/>
          <w:imprint w:val="0"/>
          <w:color w:val="auto"/>
          <w:w w:val="100"/>
          <w:kern w:val="28"/>
          <w:position w:val="0"/>
          <w:sz w:val="28"/>
          <w:effect w:val="none"/>
        </w:rPr>
      </w:lvl>
    </w:lvlOverride>
    <w:lvlOverride w:ilvl="1">
      <w:lvl w:ilvl="1">
        <w:start w:val="1"/>
        <w:numFmt w:val="none"/>
        <w:lvlText w:val="2.1"/>
        <w:lvlJc w:val="left"/>
        <w:pPr>
          <w:tabs>
            <w:tab w:val="num" w:pos="1047"/>
          </w:tabs>
          <w:ind w:left="1047" w:hanging="567"/>
        </w:pPr>
        <w:rPr>
          <w:rFonts w:hint="default"/>
        </w:rPr>
      </w:lvl>
    </w:lvlOverride>
    <w:lvlOverride w:ilvl="2">
      <w:lvl w:ilvl="2">
        <w:start w:val="1"/>
        <w:numFmt w:val="decimal"/>
        <w:lvlText w:val="%1.%2.%3"/>
        <w:lvlJc w:val="left"/>
        <w:pPr>
          <w:tabs>
            <w:tab w:val="num" w:pos="720"/>
          </w:tabs>
          <w:ind w:left="720" w:hanging="720"/>
        </w:pPr>
        <w:rPr>
          <w:rFonts w:hint="default"/>
        </w:rPr>
      </w:lvl>
    </w:lvlOverride>
    <w:lvlOverride w:ilvl="3">
      <w:lvl w:ilvl="3">
        <w:start w:val="1"/>
        <w:numFmt w:val="decimal"/>
        <w:lvlText w:val="%1.%2.%3.%4"/>
        <w:lvlJc w:val="left"/>
        <w:pPr>
          <w:tabs>
            <w:tab w:val="num" w:pos="1080"/>
          </w:tabs>
          <w:ind w:left="1080" w:hanging="1080"/>
        </w:pPr>
        <w:rPr>
          <w:rFonts w:hint="default"/>
        </w:rPr>
      </w:lvl>
    </w:lvlOverride>
    <w:lvlOverride w:ilvl="4">
      <w:lvl w:ilvl="4">
        <w:start w:val="1"/>
        <w:numFmt w:val="decimal"/>
        <w:lvlText w:val="%1.%2.%3.%4.%5"/>
        <w:lvlJc w:val="left"/>
        <w:pPr>
          <w:tabs>
            <w:tab w:val="num" w:pos="1440"/>
          </w:tabs>
          <w:ind w:left="1440" w:hanging="1440"/>
        </w:pPr>
        <w:rPr>
          <w:rFonts w:hint="default"/>
        </w:rPr>
      </w:lvl>
    </w:lvlOverride>
    <w:lvlOverride w:ilvl="5">
      <w:lvl w:ilvl="5">
        <w:start w:val="1"/>
        <w:numFmt w:val="decimal"/>
        <w:lvlText w:val="%1.%2.%3.%4.%5.%6"/>
        <w:lvlJc w:val="left"/>
        <w:pPr>
          <w:tabs>
            <w:tab w:val="num" w:pos="1440"/>
          </w:tabs>
          <w:ind w:left="1440" w:hanging="1440"/>
        </w:pPr>
        <w:rPr>
          <w:rFonts w:hint="default"/>
        </w:rPr>
      </w:lvl>
    </w:lvlOverride>
    <w:lvlOverride w:ilvl="6">
      <w:lvl w:ilvl="6">
        <w:start w:val="1"/>
        <w:numFmt w:val="decimal"/>
        <w:lvlText w:val="%1.%2.%3.%4.%5.%6.%7"/>
        <w:lvlJc w:val="left"/>
        <w:pPr>
          <w:tabs>
            <w:tab w:val="num" w:pos="1800"/>
          </w:tabs>
          <w:ind w:left="1800" w:hanging="1800"/>
        </w:pPr>
        <w:rPr>
          <w:rFonts w:hint="default"/>
        </w:rPr>
      </w:lvl>
    </w:lvlOverride>
    <w:lvlOverride w:ilvl="7">
      <w:lvl w:ilvl="7">
        <w:start w:val="1"/>
        <w:numFmt w:val="decimal"/>
        <w:lvlText w:val="%1.%2.%3.%4.%5.%6.%7.%8"/>
        <w:lvlJc w:val="left"/>
        <w:pPr>
          <w:tabs>
            <w:tab w:val="num" w:pos="2160"/>
          </w:tabs>
          <w:ind w:left="2160" w:hanging="2160"/>
        </w:pPr>
        <w:rPr>
          <w:rFonts w:hint="default"/>
        </w:rPr>
      </w:lvl>
    </w:lvlOverride>
    <w:lvlOverride w:ilvl="8">
      <w:lvl w:ilvl="8">
        <w:start w:val="1"/>
        <w:numFmt w:val="decimal"/>
        <w:lvlText w:val="%1.%2.%3.%4.%5.%6.%7.%8.%9"/>
        <w:lvlJc w:val="left"/>
        <w:pPr>
          <w:tabs>
            <w:tab w:val="num" w:pos="2160"/>
          </w:tabs>
          <w:ind w:left="2160" w:hanging="2160"/>
        </w:pPr>
        <w:rPr>
          <w:rFonts w:hint="default"/>
        </w:rPr>
      </w:lvl>
    </w:lvlOverride>
  </w:num>
  <w:num w:numId="17">
    <w:abstractNumId w:val="12"/>
  </w:num>
  <w:num w:numId="18">
    <w:abstractNumId w:val="12"/>
  </w:num>
  <w:num w:numId="19">
    <w:abstractNumId w:val="12"/>
  </w:num>
  <w:num w:numId="20">
    <w:abstractNumId w:val="16"/>
  </w:num>
  <w:num w:numId="21">
    <w:abstractNumId w:val="12"/>
  </w:num>
  <w:num w:numId="22">
    <w:abstractNumId w:val="12"/>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4"/>
  </w:num>
  <w:num w:numId="30">
    <w:abstractNumId w:val="12"/>
  </w:num>
  <w:num w:numId="31">
    <w:abstractNumId w:val="11"/>
  </w:num>
  <w:num w:numId="32">
    <w:abstractNumId w:val="3"/>
  </w:num>
  <w:num w:numId="33">
    <w:abstractNumId w:val="23"/>
  </w:num>
  <w:num w:numId="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6"/>
  </w:num>
  <w:num w:numId="37">
    <w:abstractNumId w:val="10"/>
  </w:num>
  <w:num w:numId="38">
    <w:abstractNumId w:val="8"/>
  </w:num>
  <w:num w:numId="39">
    <w:abstractNumId w:val="0"/>
  </w:num>
  <w:num w:numId="40">
    <w:abstractNumId w:val="18"/>
  </w:num>
  <w:num w:numId="41">
    <w:abstractNumId w:val="17"/>
  </w:num>
  <w:num w:numId="42">
    <w:abstractNumId w:val="4"/>
  </w:num>
  <w:num w:numId="43">
    <w:abstractNumId w:val="22"/>
  </w:num>
  <w:num w:numId="44">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nb-NO"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C38"/>
    <w:rsid w:val="00003C6E"/>
    <w:rsid w:val="00005E5B"/>
    <w:rsid w:val="0000636B"/>
    <w:rsid w:val="0000663F"/>
    <w:rsid w:val="00014136"/>
    <w:rsid w:val="00023796"/>
    <w:rsid w:val="000250D3"/>
    <w:rsid w:val="00034FF8"/>
    <w:rsid w:val="00040FD7"/>
    <w:rsid w:val="00052A8C"/>
    <w:rsid w:val="00063453"/>
    <w:rsid w:val="000728EA"/>
    <w:rsid w:val="000747F0"/>
    <w:rsid w:val="000807AB"/>
    <w:rsid w:val="00084222"/>
    <w:rsid w:val="00084408"/>
    <w:rsid w:val="00084741"/>
    <w:rsid w:val="0009299F"/>
    <w:rsid w:val="00095252"/>
    <w:rsid w:val="000965B7"/>
    <w:rsid w:val="000968B1"/>
    <w:rsid w:val="00096F3C"/>
    <w:rsid w:val="000A62DD"/>
    <w:rsid w:val="000A74D8"/>
    <w:rsid w:val="000B4CE4"/>
    <w:rsid w:val="000C2D60"/>
    <w:rsid w:val="000C42C9"/>
    <w:rsid w:val="000D2DCB"/>
    <w:rsid w:val="000D6839"/>
    <w:rsid w:val="000F03F8"/>
    <w:rsid w:val="000F1001"/>
    <w:rsid w:val="000F2FB8"/>
    <w:rsid w:val="000F4696"/>
    <w:rsid w:val="000F6D1E"/>
    <w:rsid w:val="0010084D"/>
    <w:rsid w:val="001017C5"/>
    <w:rsid w:val="001114E1"/>
    <w:rsid w:val="001116FB"/>
    <w:rsid w:val="0011245C"/>
    <w:rsid w:val="00116AAE"/>
    <w:rsid w:val="00117E88"/>
    <w:rsid w:val="0012436E"/>
    <w:rsid w:val="0013450A"/>
    <w:rsid w:val="0014456D"/>
    <w:rsid w:val="00153AA6"/>
    <w:rsid w:val="0015400D"/>
    <w:rsid w:val="00165FB9"/>
    <w:rsid w:val="00171BE6"/>
    <w:rsid w:val="0017796A"/>
    <w:rsid w:val="00183A33"/>
    <w:rsid w:val="00190A4A"/>
    <w:rsid w:val="0019567C"/>
    <w:rsid w:val="0019647A"/>
    <w:rsid w:val="001A125E"/>
    <w:rsid w:val="001A2C71"/>
    <w:rsid w:val="001B0460"/>
    <w:rsid w:val="001B1263"/>
    <w:rsid w:val="001B1921"/>
    <w:rsid w:val="001B1B0D"/>
    <w:rsid w:val="001B5A86"/>
    <w:rsid w:val="001B7DB2"/>
    <w:rsid w:val="001C085A"/>
    <w:rsid w:val="001C6B57"/>
    <w:rsid w:val="001D1F67"/>
    <w:rsid w:val="001D303D"/>
    <w:rsid w:val="001D6409"/>
    <w:rsid w:val="001E3764"/>
    <w:rsid w:val="001E5D64"/>
    <w:rsid w:val="002036F8"/>
    <w:rsid w:val="00206647"/>
    <w:rsid w:val="0021514E"/>
    <w:rsid w:val="002160E5"/>
    <w:rsid w:val="00236A6F"/>
    <w:rsid w:val="00241CF1"/>
    <w:rsid w:val="0024388D"/>
    <w:rsid w:val="00244C33"/>
    <w:rsid w:val="002462B0"/>
    <w:rsid w:val="00247485"/>
    <w:rsid w:val="00253451"/>
    <w:rsid w:val="002576A2"/>
    <w:rsid w:val="00261767"/>
    <w:rsid w:val="002617E7"/>
    <w:rsid w:val="00266F30"/>
    <w:rsid w:val="00267821"/>
    <w:rsid w:val="00275300"/>
    <w:rsid w:val="00281F0B"/>
    <w:rsid w:val="002830FB"/>
    <w:rsid w:val="00287A6A"/>
    <w:rsid w:val="002939B1"/>
    <w:rsid w:val="002A0B05"/>
    <w:rsid w:val="002B154C"/>
    <w:rsid w:val="002B352D"/>
    <w:rsid w:val="002B6D7C"/>
    <w:rsid w:val="002C1732"/>
    <w:rsid w:val="002C5759"/>
    <w:rsid w:val="002D5C3D"/>
    <w:rsid w:val="002E5D20"/>
    <w:rsid w:val="002E6384"/>
    <w:rsid w:val="002E6964"/>
    <w:rsid w:val="002F206B"/>
    <w:rsid w:val="002F4C5F"/>
    <w:rsid w:val="002F5CFE"/>
    <w:rsid w:val="0030047B"/>
    <w:rsid w:val="003004B4"/>
    <w:rsid w:val="0030280C"/>
    <w:rsid w:val="003049D9"/>
    <w:rsid w:val="00310A68"/>
    <w:rsid w:val="00315333"/>
    <w:rsid w:val="00315FB8"/>
    <w:rsid w:val="00330850"/>
    <w:rsid w:val="00331E20"/>
    <w:rsid w:val="00336932"/>
    <w:rsid w:val="0035686F"/>
    <w:rsid w:val="00375960"/>
    <w:rsid w:val="0039332F"/>
    <w:rsid w:val="00394FA2"/>
    <w:rsid w:val="003960C8"/>
    <w:rsid w:val="003A08B0"/>
    <w:rsid w:val="003A3985"/>
    <w:rsid w:val="003A46A4"/>
    <w:rsid w:val="003A56C0"/>
    <w:rsid w:val="003A6EE7"/>
    <w:rsid w:val="003C0238"/>
    <w:rsid w:val="003C1DF3"/>
    <w:rsid w:val="003C6D9A"/>
    <w:rsid w:val="003D4CFC"/>
    <w:rsid w:val="003D617C"/>
    <w:rsid w:val="003E4BFB"/>
    <w:rsid w:val="003E4EBB"/>
    <w:rsid w:val="003E5865"/>
    <w:rsid w:val="004004E1"/>
    <w:rsid w:val="00401BCD"/>
    <w:rsid w:val="00406EB7"/>
    <w:rsid w:val="00412DBF"/>
    <w:rsid w:val="00413DE8"/>
    <w:rsid w:val="004140FF"/>
    <w:rsid w:val="00417E16"/>
    <w:rsid w:val="00422803"/>
    <w:rsid w:val="004236C1"/>
    <w:rsid w:val="00424EB7"/>
    <w:rsid w:val="00426E12"/>
    <w:rsid w:val="00434D7D"/>
    <w:rsid w:val="00435320"/>
    <w:rsid w:val="00444493"/>
    <w:rsid w:val="00444E87"/>
    <w:rsid w:val="0045572A"/>
    <w:rsid w:val="004609A3"/>
    <w:rsid w:val="004614DD"/>
    <w:rsid w:val="00466DB8"/>
    <w:rsid w:val="004702C1"/>
    <w:rsid w:val="00472FA3"/>
    <w:rsid w:val="00474DC4"/>
    <w:rsid w:val="00475672"/>
    <w:rsid w:val="00475B01"/>
    <w:rsid w:val="0047728D"/>
    <w:rsid w:val="00480F91"/>
    <w:rsid w:val="00486F2C"/>
    <w:rsid w:val="00492927"/>
    <w:rsid w:val="0049616A"/>
    <w:rsid w:val="004A078C"/>
    <w:rsid w:val="004A5117"/>
    <w:rsid w:val="004B69DC"/>
    <w:rsid w:val="004B73B7"/>
    <w:rsid w:val="004C4D1C"/>
    <w:rsid w:val="004C57B1"/>
    <w:rsid w:val="004D136A"/>
    <w:rsid w:val="004D15E6"/>
    <w:rsid w:val="004D2D69"/>
    <w:rsid w:val="004D4C9D"/>
    <w:rsid w:val="004D54A2"/>
    <w:rsid w:val="004D768B"/>
    <w:rsid w:val="004E0D2E"/>
    <w:rsid w:val="004E1D76"/>
    <w:rsid w:val="004E266D"/>
    <w:rsid w:val="004E51C6"/>
    <w:rsid w:val="004E7320"/>
    <w:rsid w:val="004F0615"/>
    <w:rsid w:val="004F58AA"/>
    <w:rsid w:val="004F7B7B"/>
    <w:rsid w:val="00501F22"/>
    <w:rsid w:val="00502C63"/>
    <w:rsid w:val="005132EB"/>
    <w:rsid w:val="00517B74"/>
    <w:rsid w:val="00520702"/>
    <w:rsid w:val="0052649F"/>
    <w:rsid w:val="00543E20"/>
    <w:rsid w:val="005607C6"/>
    <w:rsid w:val="00563C44"/>
    <w:rsid w:val="0056565B"/>
    <w:rsid w:val="00574FE1"/>
    <w:rsid w:val="00575568"/>
    <w:rsid w:val="00575A02"/>
    <w:rsid w:val="00584C90"/>
    <w:rsid w:val="005906ED"/>
    <w:rsid w:val="00597596"/>
    <w:rsid w:val="005A09E0"/>
    <w:rsid w:val="005A3B5C"/>
    <w:rsid w:val="005A4D68"/>
    <w:rsid w:val="005B04F9"/>
    <w:rsid w:val="005B1AD7"/>
    <w:rsid w:val="005B3320"/>
    <w:rsid w:val="005B6D10"/>
    <w:rsid w:val="005C29CD"/>
    <w:rsid w:val="005C4062"/>
    <w:rsid w:val="005C5E1B"/>
    <w:rsid w:val="005D42EA"/>
    <w:rsid w:val="005D523E"/>
    <w:rsid w:val="005D5A65"/>
    <w:rsid w:val="005E31F2"/>
    <w:rsid w:val="005E4421"/>
    <w:rsid w:val="005E78EE"/>
    <w:rsid w:val="005F019D"/>
    <w:rsid w:val="005F01D9"/>
    <w:rsid w:val="005F1FE1"/>
    <w:rsid w:val="005F34B0"/>
    <w:rsid w:val="005F5B90"/>
    <w:rsid w:val="00601449"/>
    <w:rsid w:val="00603B8D"/>
    <w:rsid w:val="00607FA5"/>
    <w:rsid w:val="00610C1F"/>
    <w:rsid w:val="00613E13"/>
    <w:rsid w:val="00623D74"/>
    <w:rsid w:val="00626D31"/>
    <w:rsid w:val="00635FBE"/>
    <w:rsid w:val="00640719"/>
    <w:rsid w:val="0064167D"/>
    <w:rsid w:val="00645C6A"/>
    <w:rsid w:val="006476E4"/>
    <w:rsid w:val="006572FC"/>
    <w:rsid w:val="00660033"/>
    <w:rsid w:val="00662D66"/>
    <w:rsid w:val="00664455"/>
    <w:rsid w:val="006668B7"/>
    <w:rsid w:val="00683786"/>
    <w:rsid w:val="00686C33"/>
    <w:rsid w:val="00687C38"/>
    <w:rsid w:val="006935EF"/>
    <w:rsid w:val="006955F3"/>
    <w:rsid w:val="006A1C24"/>
    <w:rsid w:val="006A4076"/>
    <w:rsid w:val="006B05AD"/>
    <w:rsid w:val="006C09E3"/>
    <w:rsid w:val="006C1308"/>
    <w:rsid w:val="006C2E6D"/>
    <w:rsid w:val="006D1589"/>
    <w:rsid w:val="006D2DED"/>
    <w:rsid w:val="006D308A"/>
    <w:rsid w:val="006D3E36"/>
    <w:rsid w:val="006D7D85"/>
    <w:rsid w:val="006E5B2A"/>
    <w:rsid w:val="006E6F00"/>
    <w:rsid w:val="006F00B6"/>
    <w:rsid w:val="006F33B8"/>
    <w:rsid w:val="006F7F33"/>
    <w:rsid w:val="00707340"/>
    <w:rsid w:val="007109B7"/>
    <w:rsid w:val="007145FC"/>
    <w:rsid w:val="007152FB"/>
    <w:rsid w:val="007279F6"/>
    <w:rsid w:val="00733F8B"/>
    <w:rsid w:val="00736D53"/>
    <w:rsid w:val="00737FF6"/>
    <w:rsid w:val="00740633"/>
    <w:rsid w:val="00747A9E"/>
    <w:rsid w:val="00752E44"/>
    <w:rsid w:val="00753696"/>
    <w:rsid w:val="00761A4E"/>
    <w:rsid w:val="00770532"/>
    <w:rsid w:val="007830E3"/>
    <w:rsid w:val="00783865"/>
    <w:rsid w:val="007853AF"/>
    <w:rsid w:val="007A3BFD"/>
    <w:rsid w:val="007A42A3"/>
    <w:rsid w:val="007A7E17"/>
    <w:rsid w:val="007D2418"/>
    <w:rsid w:val="007D25EE"/>
    <w:rsid w:val="007D294F"/>
    <w:rsid w:val="007E31C1"/>
    <w:rsid w:val="007E3C1C"/>
    <w:rsid w:val="007E55DB"/>
    <w:rsid w:val="007E6B38"/>
    <w:rsid w:val="007F5190"/>
    <w:rsid w:val="007F5D54"/>
    <w:rsid w:val="007F689B"/>
    <w:rsid w:val="0080117E"/>
    <w:rsid w:val="0080249C"/>
    <w:rsid w:val="0081060C"/>
    <w:rsid w:val="0081653F"/>
    <w:rsid w:val="00820EBE"/>
    <w:rsid w:val="0082100C"/>
    <w:rsid w:val="00830856"/>
    <w:rsid w:val="00832FE7"/>
    <w:rsid w:val="00846AD6"/>
    <w:rsid w:val="008614DE"/>
    <w:rsid w:val="00862805"/>
    <w:rsid w:val="00865191"/>
    <w:rsid w:val="00870DAD"/>
    <w:rsid w:val="00880731"/>
    <w:rsid w:val="00882BA4"/>
    <w:rsid w:val="0088434C"/>
    <w:rsid w:val="00884DC2"/>
    <w:rsid w:val="00886F1F"/>
    <w:rsid w:val="008A1269"/>
    <w:rsid w:val="008A4487"/>
    <w:rsid w:val="008A570B"/>
    <w:rsid w:val="008B1546"/>
    <w:rsid w:val="008B23AD"/>
    <w:rsid w:val="008B2C9E"/>
    <w:rsid w:val="008B402F"/>
    <w:rsid w:val="008B47A0"/>
    <w:rsid w:val="008B6B05"/>
    <w:rsid w:val="008B73EA"/>
    <w:rsid w:val="008C5B06"/>
    <w:rsid w:val="008C782E"/>
    <w:rsid w:val="008D0211"/>
    <w:rsid w:val="008D18CE"/>
    <w:rsid w:val="008D7A13"/>
    <w:rsid w:val="008E70A2"/>
    <w:rsid w:val="008F5B3D"/>
    <w:rsid w:val="009003AC"/>
    <w:rsid w:val="00906298"/>
    <w:rsid w:val="0090654F"/>
    <w:rsid w:val="00906FC2"/>
    <w:rsid w:val="00913DE2"/>
    <w:rsid w:val="00917C78"/>
    <w:rsid w:val="00921538"/>
    <w:rsid w:val="00921658"/>
    <w:rsid w:val="0093595A"/>
    <w:rsid w:val="00943982"/>
    <w:rsid w:val="00944004"/>
    <w:rsid w:val="00947842"/>
    <w:rsid w:val="00954C71"/>
    <w:rsid w:val="009650E2"/>
    <w:rsid w:val="00965A40"/>
    <w:rsid w:val="00971E4B"/>
    <w:rsid w:val="009741B2"/>
    <w:rsid w:val="009756C2"/>
    <w:rsid w:val="00981919"/>
    <w:rsid w:val="0098537C"/>
    <w:rsid w:val="009967C4"/>
    <w:rsid w:val="009968D2"/>
    <w:rsid w:val="009A1FF3"/>
    <w:rsid w:val="009A21CB"/>
    <w:rsid w:val="009A4510"/>
    <w:rsid w:val="009B7B25"/>
    <w:rsid w:val="009C1368"/>
    <w:rsid w:val="009C2A08"/>
    <w:rsid w:val="009C3D78"/>
    <w:rsid w:val="009C4A2A"/>
    <w:rsid w:val="009C55C4"/>
    <w:rsid w:val="009C6E26"/>
    <w:rsid w:val="009C7FDB"/>
    <w:rsid w:val="009D0648"/>
    <w:rsid w:val="009D091D"/>
    <w:rsid w:val="009D38D0"/>
    <w:rsid w:val="009E0A38"/>
    <w:rsid w:val="009F04A4"/>
    <w:rsid w:val="009F31A6"/>
    <w:rsid w:val="009F77B9"/>
    <w:rsid w:val="00A07ABE"/>
    <w:rsid w:val="00A11288"/>
    <w:rsid w:val="00A1416B"/>
    <w:rsid w:val="00A14492"/>
    <w:rsid w:val="00A22F5F"/>
    <w:rsid w:val="00A25A59"/>
    <w:rsid w:val="00A3217C"/>
    <w:rsid w:val="00A35487"/>
    <w:rsid w:val="00A45B73"/>
    <w:rsid w:val="00A466CB"/>
    <w:rsid w:val="00A52000"/>
    <w:rsid w:val="00A53A85"/>
    <w:rsid w:val="00A54C0A"/>
    <w:rsid w:val="00A60444"/>
    <w:rsid w:val="00A61097"/>
    <w:rsid w:val="00A6722A"/>
    <w:rsid w:val="00A7027C"/>
    <w:rsid w:val="00A7101E"/>
    <w:rsid w:val="00A714E7"/>
    <w:rsid w:val="00A71B24"/>
    <w:rsid w:val="00A7242A"/>
    <w:rsid w:val="00A74BD0"/>
    <w:rsid w:val="00A7601A"/>
    <w:rsid w:val="00A7701A"/>
    <w:rsid w:val="00A81116"/>
    <w:rsid w:val="00A84DA1"/>
    <w:rsid w:val="00A87F06"/>
    <w:rsid w:val="00A92E9F"/>
    <w:rsid w:val="00A9405D"/>
    <w:rsid w:val="00AB3D90"/>
    <w:rsid w:val="00AC15D2"/>
    <w:rsid w:val="00AC3932"/>
    <w:rsid w:val="00AD2EF9"/>
    <w:rsid w:val="00AD594C"/>
    <w:rsid w:val="00AD628B"/>
    <w:rsid w:val="00AD7E15"/>
    <w:rsid w:val="00AE5A92"/>
    <w:rsid w:val="00AE7D34"/>
    <w:rsid w:val="00AF30D0"/>
    <w:rsid w:val="00AF52DB"/>
    <w:rsid w:val="00AF61D1"/>
    <w:rsid w:val="00AF6991"/>
    <w:rsid w:val="00B00A59"/>
    <w:rsid w:val="00B02922"/>
    <w:rsid w:val="00B07CCE"/>
    <w:rsid w:val="00B13A08"/>
    <w:rsid w:val="00B13BE3"/>
    <w:rsid w:val="00B176A8"/>
    <w:rsid w:val="00B17E9B"/>
    <w:rsid w:val="00B22430"/>
    <w:rsid w:val="00B24EF1"/>
    <w:rsid w:val="00B30540"/>
    <w:rsid w:val="00B46B1D"/>
    <w:rsid w:val="00B53717"/>
    <w:rsid w:val="00B53960"/>
    <w:rsid w:val="00B55FBD"/>
    <w:rsid w:val="00B63E0B"/>
    <w:rsid w:val="00B6407C"/>
    <w:rsid w:val="00B669D3"/>
    <w:rsid w:val="00B70ACE"/>
    <w:rsid w:val="00B723E8"/>
    <w:rsid w:val="00B73407"/>
    <w:rsid w:val="00B812BF"/>
    <w:rsid w:val="00B8137E"/>
    <w:rsid w:val="00B86C0A"/>
    <w:rsid w:val="00B95759"/>
    <w:rsid w:val="00B96284"/>
    <w:rsid w:val="00B96608"/>
    <w:rsid w:val="00BA0F09"/>
    <w:rsid w:val="00BA4422"/>
    <w:rsid w:val="00BA7255"/>
    <w:rsid w:val="00BA7770"/>
    <w:rsid w:val="00BD08D6"/>
    <w:rsid w:val="00BD0A98"/>
    <w:rsid w:val="00BD7B32"/>
    <w:rsid w:val="00BE009A"/>
    <w:rsid w:val="00BE58E8"/>
    <w:rsid w:val="00BE61E6"/>
    <w:rsid w:val="00BF056E"/>
    <w:rsid w:val="00BF1B76"/>
    <w:rsid w:val="00C05845"/>
    <w:rsid w:val="00C071CB"/>
    <w:rsid w:val="00C16044"/>
    <w:rsid w:val="00C24066"/>
    <w:rsid w:val="00C32A3F"/>
    <w:rsid w:val="00C37C40"/>
    <w:rsid w:val="00C43616"/>
    <w:rsid w:val="00C44CC3"/>
    <w:rsid w:val="00C5015B"/>
    <w:rsid w:val="00C50384"/>
    <w:rsid w:val="00C51869"/>
    <w:rsid w:val="00C533D5"/>
    <w:rsid w:val="00C641DF"/>
    <w:rsid w:val="00C64AE8"/>
    <w:rsid w:val="00C653B8"/>
    <w:rsid w:val="00C667C3"/>
    <w:rsid w:val="00C70513"/>
    <w:rsid w:val="00C70686"/>
    <w:rsid w:val="00C7497B"/>
    <w:rsid w:val="00C767E3"/>
    <w:rsid w:val="00C83F14"/>
    <w:rsid w:val="00C858DA"/>
    <w:rsid w:val="00C866F7"/>
    <w:rsid w:val="00C9083B"/>
    <w:rsid w:val="00C9475A"/>
    <w:rsid w:val="00C94BDB"/>
    <w:rsid w:val="00C95454"/>
    <w:rsid w:val="00C975CB"/>
    <w:rsid w:val="00CA4F71"/>
    <w:rsid w:val="00CA7EF0"/>
    <w:rsid w:val="00CB05FD"/>
    <w:rsid w:val="00CB279D"/>
    <w:rsid w:val="00CB28FF"/>
    <w:rsid w:val="00CB67BF"/>
    <w:rsid w:val="00CC7EFB"/>
    <w:rsid w:val="00CD3722"/>
    <w:rsid w:val="00CD42CA"/>
    <w:rsid w:val="00CD58C1"/>
    <w:rsid w:val="00CD7784"/>
    <w:rsid w:val="00CE3C9C"/>
    <w:rsid w:val="00CF2EF3"/>
    <w:rsid w:val="00D020EA"/>
    <w:rsid w:val="00D04511"/>
    <w:rsid w:val="00D10FAA"/>
    <w:rsid w:val="00D15A74"/>
    <w:rsid w:val="00D23FB9"/>
    <w:rsid w:val="00D25501"/>
    <w:rsid w:val="00D2646B"/>
    <w:rsid w:val="00D314EB"/>
    <w:rsid w:val="00D32195"/>
    <w:rsid w:val="00D41937"/>
    <w:rsid w:val="00D5607A"/>
    <w:rsid w:val="00D5627B"/>
    <w:rsid w:val="00D607AC"/>
    <w:rsid w:val="00D60E84"/>
    <w:rsid w:val="00D67720"/>
    <w:rsid w:val="00D86EEF"/>
    <w:rsid w:val="00D9570C"/>
    <w:rsid w:val="00DA0236"/>
    <w:rsid w:val="00DA17FC"/>
    <w:rsid w:val="00DA6A24"/>
    <w:rsid w:val="00DA779D"/>
    <w:rsid w:val="00DB0457"/>
    <w:rsid w:val="00DB2870"/>
    <w:rsid w:val="00DB41AB"/>
    <w:rsid w:val="00DC1759"/>
    <w:rsid w:val="00DC25E0"/>
    <w:rsid w:val="00DD5AA3"/>
    <w:rsid w:val="00DD7E03"/>
    <w:rsid w:val="00DE5DCB"/>
    <w:rsid w:val="00DE6B18"/>
    <w:rsid w:val="00DF3919"/>
    <w:rsid w:val="00DF3D2E"/>
    <w:rsid w:val="00E06A4B"/>
    <w:rsid w:val="00E06BDD"/>
    <w:rsid w:val="00E13BD9"/>
    <w:rsid w:val="00E16273"/>
    <w:rsid w:val="00E164F2"/>
    <w:rsid w:val="00E23218"/>
    <w:rsid w:val="00E25687"/>
    <w:rsid w:val="00E309E7"/>
    <w:rsid w:val="00E37FEA"/>
    <w:rsid w:val="00E404A0"/>
    <w:rsid w:val="00E40D44"/>
    <w:rsid w:val="00E467DA"/>
    <w:rsid w:val="00E56201"/>
    <w:rsid w:val="00E56937"/>
    <w:rsid w:val="00E71598"/>
    <w:rsid w:val="00E7294D"/>
    <w:rsid w:val="00E73010"/>
    <w:rsid w:val="00E74723"/>
    <w:rsid w:val="00E7576F"/>
    <w:rsid w:val="00E807E6"/>
    <w:rsid w:val="00E81D88"/>
    <w:rsid w:val="00E84018"/>
    <w:rsid w:val="00E85C15"/>
    <w:rsid w:val="00E90C70"/>
    <w:rsid w:val="00E90F43"/>
    <w:rsid w:val="00EA20A6"/>
    <w:rsid w:val="00EA241E"/>
    <w:rsid w:val="00EA485A"/>
    <w:rsid w:val="00EA5522"/>
    <w:rsid w:val="00EA5DBB"/>
    <w:rsid w:val="00EB10C8"/>
    <w:rsid w:val="00ED0DA3"/>
    <w:rsid w:val="00ED23E1"/>
    <w:rsid w:val="00ED7975"/>
    <w:rsid w:val="00EE3C91"/>
    <w:rsid w:val="00EE509E"/>
    <w:rsid w:val="00EE7B10"/>
    <w:rsid w:val="00EF6ABC"/>
    <w:rsid w:val="00F001DD"/>
    <w:rsid w:val="00F046F9"/>
    <w:rsid w:val="00F06C97"/>
    <w:rsid w:val="00F11BC4"/>
    <w:rsid w:val="00F12A55"/>
    <w:rsid w:val="00F416F7"/>
    <w:rsid w:val="00F4227B"/>
    <w:rsid w:val="00F575EC"/>
    <w:rsid w:val="00F62A9E"/>
    <w:rsid w:val="00F7427E"/>
    <w:rsid w:val="00F76449"/>
    <w:rsid w:val="00F80534"/>
    <w:rsid w:val="00F812D9"/>
    <w:rsid w:val="00F8264C"/>
    <w:rsid w:val="00F91E72"/>
    <w:rsid w:val="00F96834"/>
    <w:rsid w:val="00FA2E7F"/>
    <w:rsid w:val="00FA7122"/>
    <w:rsid w:val="00FB02C9"/>
    <w:rsid w:val="00FB4108"/>
    <w:rsid w:val="00FB4C12"/>
    <w:rsid w:val="00FC0F1F"/>
    <w:rsid w:val="00FC3676"/>
    <w:rsid w:val="00FC59AD"/>
    <w:rsid w:val="00FC7D71"/>
    <w:rsid w:val="00FD6748"/>
    <w:rsid w:val="00FE43F5"/>
    <w:rsid w:val="00FF04BD"/>
    <w:rsid w:val="00FF0E8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1F244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805"/>
    <w:rPr>
      <w:rFonts w:asciiTheme="minorHAnsi" w:eastAsia="Calibri" w:hAnsiTheme="minorHAnsi" w:cs="Arial"/>
      <w:sz w:val="22"/>
      <w:szCs w:val="24"/>
    </w:rPr>
  </w:style>
  <w:style w:type="paragraph" w:styleId="Overskrift1">
    <w:name w:val="heading 1"/>
    <w:aliases w:val="TF-Overskrift 1,Huvudrubrik,Heading 1 Char,ICG-rapp m/nr-overskrifter nivå 1,Kap N,ICG-rapp m/nr-overskrifter nivå 11"/>
    <w:basedOn w:val="Normal"/>
    <w:next w:val="Normal"/>
    <w:qFormat/>
    <w:rsid w:val="00687C38"/>
    <w:pPr>
      <w:keepNext/>
      <w:numPr>
        <w:numId w:val="1"/>
      </w:numPr>
      <w:spacing w:before="240" w:after="60"/>
      <w:outlineLvl w:val="0"/>
    </w:pPr>
    <w:rPr>
      <w:rFonts w:ascii="Arial" w:hAnsi="Arial"/>
      <w:b/>
      <w:bCs/>
      <w:kern w:val="32"/>
      <w:sz w:val="32"/>
      <w:szCs w:val="32"/>
    </w:rPr>
  </w:style>
  <w:style w:type="paragraph" w:styleId="Overskrift2">
    <w:name w:val="heading 2"/>
    <w:aliases w:val="Arial 12 Fett Kursiv,TF-Overskrit 2,UNDERRUBRIK 1-2,heading 2,Kapitel,Heading 2 Char,Heading 2 Char1 Char,Heading 2 Char Char Char,Heading 2 Char1 Char Char Char,Heading 2 Char Char Char Char Char,Heading 2 Char1 Char Char Char Char Char"/>
    <w:basedOn w:val="Normal"/>
    <w:next w:val="Normal"/>
    <w:qFormat/>
    <w:rsid w:val="00921538"/>
    <w:pPr>
      <w:keepNext/>
      <w:numPr>
        <w:ilvl w:val="1"/>
        <w:numId w:val="1"/>
      </w:numPr>
      <w:spacing w:before="240" w:after="60"/>
      <w:ind w:left="1702"/>
      <w:outlineLvl w:val="1"/>
    </w:pPr>
    <w:rPr>
      <w:b/>
      <w:bCs/>
      <w:iCs/>
    </w:rPr>
  </w:style>
  <w:style w:type="paragraph" w:styleId="Overskrift3">
    <w:name w:val="heading 3"/>
    <w:aliases w:val="TF-Overskrift 3,ICG-rapp m/nr-overskrift nivå 3,ICG-rapp m/nr-overskrift nivå 31"/>
    <w:basedOn w:val="Normal"/>
    <w:next w:val="Normal"/>
    <w:qFormat/>
    <w:rsid w:val="00084408"/>
    <w:pPr>
      <w:keepNext/>
      <w:numPr>
        <w:ilvl w:val="2"/>
        <w:numId w:val="1"/>
      </w:numPr>
      <w:spacing w:line="360" w:lineRule="auto"/>
      <w:outlineLvl w:val="2"/>
    </w:pPr>
    <w:rPr>
      <w:rFonts w:ascii="Helvetica 45 Light" w:hAnsi="Helvetica 45 Light"/>
      <w:b/>
      <w:bCs/>
      <w:i/>
      <w:lang w:eastAsia="en-US"/>
    </w:rPr>
  </w:style>
  <w:style w:type="paragraph" w:styleId="Overskrift4">
    <w:name w:val="heading 4"/>
    <w:aliases w:val="ICG-rapp m/nr-overskrift nivå 4"/>
    <w:basedOn w:val="Normal"/>
    <w:next w:val="Normal"/>
    <w:link w:val="Overskrift4Tegn"/>
    <w:unhideWhenUsed/>
    <w:qFormat/>
    <w:rsid w:val="00394FA2"/>
    <w:pPr>
      <w:keepNext/>
      <w:keepLines/>
      <w:overflowPunct w:val="0"/>
      <w:autoSpaceDE w:val="0"/>
      <w:autoSpaceDN w:val="0"/>
      <w:adjustRightInd w:val="0"/>
      <w:spacing w:before="200"/>
      <w:textAlignment w:val="baseline"/>
      <w:outlineLvl w:val="3"/>
    </w:pPr>
    <w:rPr>
      <w:rFonts w:asciiTheme="majorHAnsi" w:eastAsiaTheme="majorEastAsia" w:hAnsiTheme="majorHAnsi" w:cstheme="majorBidi"/>
      <w:b/>
      <w:bCs/>
      <w:i/>
      <w:iCs/>
      <w:color w:val="4F81BD" w:themeColor="accent1"/>
      <w:sz w:val="24"/>
      <w:szCs w:val="20"/>
    </w:rPr>
  </w:style>
  <w:style w:type="paragraph" w:styleId="Overskrift5">
    <w:name w:val="heading 5"/>
    <w:aliases w:val="Underavsnitt,H5"/>
    <w:basedOn w:val="Normal"/>
    <w:next w:val="Normal"/>
    <w:link w:val="Overskrift5Tegn"/>
    <w:unhideWhenUsed/>
    <w:qFormat/>
    <w:rsid w:val="00BF056E"/>
    <w:pPr>
      <w:keepNext/>
      <w:keepLines/>
      <w:spacing w:before="200"/>
      <w:ind w:left="1008" w:hanging="1008"/>
      <w:outlineLvl w:val="4"/>
    </w:pPr>
    <w:rPr>
      <w:rFonts w:asciiTheme="majorHAnsi" w:eastAsiaTheme="majorEastAsia" w:hAnsiTheme="majorHAnsi" w:cstheme="majorBidi"/>
      <w:color w:val="243F60" w:themeColor="accent1" w:themeShade="7F"/>
      <w:szCs w:val="22"/>
      <w:lang w:eastAsia="en-US"/>
    </w:rPr>
  </w:style>
  <w:style w:type="paragraph" w:styleId="Overskrift6">
    <w:name w:val="heading 6"/>
    <w:basedOn w:val="Normal"/>
    <w:next w:val="Normal"/>
    <w:link w:val="Overskrift6Tegn"/>
    <w:unhideWhenUsed/>
    <w:qFormat/>
    <w:rsid w:val="00BF056E"/>
    <w:pPr>
      <w:keepNext/>
      <w:keepLines/>
      <w:spacing w:before="200"/>
      <w:ind w:left="1152" w:hanging="1152"/>
      <w:outlineLvl w:val="5"/>
    </w:pPr>
    <w:rPr>
      <w:rFonts w:asciiTheme="majorHAnsi" w:eastAsiaTheme="majorEastAsia" w:hAnsiTheme="majorHAnsi" w:cstheme="majorBidi"/>
      <w:i/>
      <w:iCs/>
      <w:color w:val="243F60" w:themeColor="accent1" w:themeShade="7F"/>
      <w:szCs w:val="22"/>
      <w:lang w:eastAsia="en-US"/>
    </w:rPr>
  </w:style>
  <w:style w:type="paragraph" w:styleId="Overskrift7">
    <w:name w:val="heading 7"/>
    <w:basedOn w:val="Normal"/>
    <w:next w:val="Normal"/>
    <w:link w:val="Overskrift7Tegn"/>
    <w:unhideWhenUsed/>
    <w:qFormat/>
    <w:rsid w:val="00BF056E"/>
    <w:pPr>
      <w:keepNext/>
      <w:keepLines/>
      <w:spacing w:before="200"/>
      <w:ind w:left="1296" w:hanging="1296"/>
      <w:outlineLvl w:val="6"/>
    </w:pPr>
    <w:rPr>
      <w:rFonts w:asciiTheme="majorHAnsi" w:eastAsiaTheme="majorEastAsia" w:hAnsiTheme="majorHAnsi" w:cstheme="majorBidi"/>
      <w:i/>
      <w:iCs/>
      <w:color w:val="404040" w:themeColor="text1" w:themeTint="BF"/>
      <w:szCs w:val="22"/>
      <w:lang w:eastAsia="en-US"/>
    </w:rPr>
  </w:style>
  <w:style w:type="paragraph" w:styleId="Overskrift8">
    <w:name w:val="heading 8"/>
    <w:aliases w:val="Vedlegg"/>
    <w:basedOn w:val="Normal"/>
    <w:next w:val="Normal"/>
    <w:link w:val="Overskrift8Tegn"/>
    <w:unhideWhenUsed/>
    <w:qFormat/>
    <w:rsid w:val="00BF056E"/>
    <w:pPr>
      <w:keepNext/>
      <w:keepLines/>
      <w:spacing w:before="200"/>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Overskrift9">
    <w:name w:val="heading 9"/>
    <w:aliases w:val="Attachment"/>
    <w:basedOn w:val="Normal"/>
    <w:next w:val="Normal"/>
    <w:link w:val="Overskrift9Tegn"/>
    <w:unhideWhenUsed/>
    <w:qFormat/>
    <w:rsid w:val="00BF056E"/>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qFormat/>
    <w:rsid w:val="00687C38"/>
    <w:pPr>
      <w:jc w:val="center"/>
    </w:pPr>
    <w:rPr>
      <w:rFonts w:ascii="Helvetica 45 Light" w:hAnsi="Helvetica 45 Light"/>
      <w:b/>
      <w:bCs/>
      <w:sz w:val="48"/>
    </w:rPr>
  </w:style>
  <w:style w:type="character" w:styleId="Hyperkobling">
    <w:name w:val="Hyperlink"/>
    <w:basedOn w:val="Standardskriftforavsnitt"/>
    <w:uiPriority w:val="99"/>
    <w:rsid w:val="00687C38"/>
    <w:rPr>
      <w:color w:val="0000FF"/>
      <w:u w:val="single"/>
    </w:rPr>
  </w:style>
  <w:style w:type="paragraph" w:styleId="Bunntekst">
    <w:name w:val="footer"/>
    <w:basedOn w:val="Normal"/>
    <w:rsid w:val="00687C38"/>
    <w:pPr>
      <w:tabs>
        <w:tab w:val="center" w:pos="4536"/>
        <w:tab w:val="right" w:pos="9072"/>
      </w:tabs>
    </w:pPr>
  </w:style>
  <w:style w:type="character" w:styleId="Sidetall">
    <w:name w:val="page number"/>
    <w:basedOn w:val="Standardskriftforavsnitt"/>
    <w:rsid w:val="00687C38"/>
  </w:style>
  <w:style w:type="paragraph" w:styleId="Topptekst">
    <w:name w:val="header"/>
    <w:basedOn w:val="Normal"/>
    <w:link w:val="TopptekstTegn"/>
    <w:uiPriority w:val="99"/>
    <w:rsid w:val="00687C38"/>
    <w:pPr>
      <w:tabs>
        <w:tab w:val="center" w:pos="4536"/>
        <w:tab w:val="right" w:pos="9072"/>
      </w:tabs>
    </w:pPr>
  </w:style>
  <w:style w:type="paragraph" w:styleId="Brdtekst">
    <w:name w:val="Body Text"/>
    <w:basedOn w:val="Normal"/>
    <w:rsid w:val="00687C38"/>
    <w:pPr>
      <w:spacing w:after="120"/>
    </w:pPr>
  </w:style>
  <w:style w:type="table" w:styleId="Tabellrutenett">
    <w:name w:val="Table Grid"/>
    <w:basedOn w:val="Vanligtabell"/>
    <w:uiPriority w:val="59"/>
    <w:rsid w:val="00687C3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qFormat/>
    <w:rsid w:val="00687C38"/>
  </w:style>
  <w:style w:type="paragraph" w:styleId="INNH2">
    <w:name w:val="toc 2"/>
    <w:basedOn w:val="Normal"/>
    <w:next w:val="Normal"/>
    <w:autoRedefine/>
    <w:uiPriority w:val="39"/>
    <w:qFormat/>
    <w:rsid w:val="00687C38"/>
    <w:pPr>
      <w:ind w:left="240"/>
    </w:pPr>
  </w:style>
  <w:style w:type="paragraph" w:customStyle="1" w:styleId="Brdtekstpaaflgende">
    <w:name w:val="Brødtekst paafølgende"/>
    <w:basedOn w:val="Brdtekst"/>
    <w:rsid w:val="00603B8D"/>
    <w:pPr>
      <w:spacing w:before="60" w:after="60"/>
    </w:pPr>
  </w:style>
  <w:style w:type="character" w:styleId="Merknadsreferanse">
    <w:name w:val="annotation reference"/>
    <w:basedOn w:val="Standardskriftforavsnitt"/>
    <w:rsid w:val="007A42A3"/>
    <w:rPr>
      <w:sz w:val="16"/>
      <w:szCs w:val="16"/>
    </w:rPr>
  </w:style>
  <w:style w:type="paragraph" w:styleId="Merknadstekst">
    <w:name w:val="annotation text"/>
    <w:basedOn w:val="Normal"/>
    <w:link w:val="MerknadstekstTegn"/>
    <w:rsid w:val="007A42A3"/>
    <w:rPr>
      <w:sz w:val="20"/>
    </w:rPr>
  </w:style>
  <w:style w:type="character" w:customStyle="1" w:styleId="MerknadstekstTegn">
    <w:name w:val="Merknadstekst Tegn"/>
    <w:basedOn w:val="Standardskriftforavsnitt"/>
    <w:link w:val="Merknadstekst"/>
    <w:rsid w:val="007A42A3"/>
  </w:style>
  <w:style w:type="paragraph" w:styleId="Kommentaremne">
    <w:name w:val="annotation subject"/>
    <w:basedOn w:val="Merknadstekst"/>
    <w:next w:val="Merknadstekst"/>
    <w:link w:val="KommentaremneTegn"/>
    <w:rsid w:val="007A42A3"/>
    <w:rPr>
      <w:b/>
      <w:bCs/>
    </w:rPr>
  </w:style>
  <w:style w:type="character" w:customStyle="1" w:styleId="KommentaremneTegn">
    <w:name w:val="Kommentaremne Tegn"/>
    <w:basedOn w:val="MerknadstekstTegn"/>
    <w:link w:val="Kommentaremne"/>
    <w:rsid w:val="007A42A3"/>
    <w:rPr>
      <w:b/>
      <w:bCs/>
    </w:rPr>
  </w:style>
  <w:style w:type="paragraph" w:styleId="Bobletekst">
    <w:name w:val="Balloon Text"/>
    <w:basedOn w:val="Normal"/>
    <w:link w:val="BobletekstTegn"/>
    <w:rsid w:val="007A42A3"/>
    <w:rPr>
      <w:rFonts w:ascii="Tahoma" w:hAnsi="Tahoma" w:cs="Tahoma"/>
      <w:sz w:val="16"/>
      <w:szCs w:val="16"/>
    </w:rPr>
  </w:style>
  <w:style w:type="character" w:customStyle="1" w:styleId="BobletekstTegn">
    <w:name w:val="Bobletekst Tegn"/>
    <w:basedOn w:val="Standardskriftforavsnitt"/>
    <w:link w:val="Bobletekst"/>
    <w:rsid w:val="007A42A3"/>
    <w:rPr>
      <w:rFonts w:ascii="Tahoma" w:hAnsi="Tahoma" w:cs="Tahoma"/>
      <w:sz w:val="16"/>
      <w:szCs w:val="16"/>
    </w:rPr>
  </w:style>
  <w:style w:type="paragraph" w:styleId="Rentekst">
    <w:name w:val="Plain Text"/>
    <w:basedOn w:val="Normal"/>
    <w:link w:val="RentekstTegn"/>
    <w:uiPriority w:val="99"/>
    <w:unhideWhenUsed/>
    <w:rsid w:val="00DF3D2E"/>
    <w:rPr>
      <w:rFonts w:ascii="Consolas" w:hAnsi="Consolas"/>
      <w:sz w:val="21"/>
      <w:szCs w:val="21"/>
    </w:rPr>
  </w:style>
  <w:style w:type="character" w:customStyle="1" w:styleId="RentekstTegn">
    <w:name w:val="Ren tekst Tegn"/>
    <w:basedOn w:val="Standardskriftforavsnitt"/>
    <w:link w:val="Rentekst"/>
    <w:uiPriority w:val="99"/>
    <w:rsid w:val="00DF3D2E"/>
    <w:rPr>
      <w:rFonts w:ascii="Consolas" w:eastAsia="Calibri" w:hAnsi="Consolas"/>
      <w:sz w:val="21"/>
      <w:szCs w:val="21"/>
    </w:rPr>
  </w:style>
  <w:style w:type="paragraph" w:customStyle="1" w:styleId="Default">
    <w:name w:val="Default"/>
    <w:rsid w:val="00171BE6"/>
    <w:pPr>
      <w:autoSpaceDE w:val="0"/>
      <w:autoSpaceDN w:val="0"/>
      <w:adjustRightInd w:val="0"/>
    </w:pPr>
    <w:rPr>
      <w:rFonts w:ascii="Verdana" w:hAnsi="Verdana" w:cs="Verdana"/>
      <w:color w:val="000000"/>
      <w:sz w:val="24"/>
      <w:szCs w:val="24"/>
    </w:rPr>
  </w:style>
  <w:style w:type="paragraph" w:styleId="Listeavsnitt">
    <w:name w:val="List Paragraph"/>
    <w:aliases w:val="Bullets"/>
    <w:basedOn w:val="Normal"/>
    <w:link w:val="ListeavsnittTegn"/>
    <w:uiPriority w:val="34"/>
    <w:qFormat/>
    <w:rsid w:val="006D308A"/>
    <w:pPr>
      <w:spacing w:after="200" w:line="276" w:lineRule="auto"/>
      <w:ind w:left="720"/>
      <w:contextualSpacing/>
    </w:pPr>
    <w:rPr>
      <w:rFonts w:ascii="Calibri" w:hAnsi="Calibri"/>
      <w:szCs w:val="22"/>
    </w:rPr>
  </w:style>
  <w:style w:type="paragraph" w:styleId="Dokumentkart">
    <w:name w:val="Document Map"/>
    <w:basedOn w:val="Normal"/>
    <w:link w:val="DokumentkartTegn"/>
    <w:rsid w:val="00D25501"/>
    <w:rPr>
      <w:rFonts w:ascii="Tahoma" w:hAnsi="Tahoma" w:cs="Tahoma"/>
      <w:sz w:val="16"/>
      <w:szCs w:val="16"/>
    </w:rPr>
  </w:style>
  <w:style w:type="character" w:customStyle="1" w:styleId="DokumentkartTegn">
    <w:name w:val="Dokumentkart Tegn"/>
    <w:basedOn w:val="Standardskriftforavsnitt"/>
    <w:link w:val="Dokumentkart"/>
    <w:rsid w:val="00D25501"/>
    <w:rPr>
      <w:rFonts w:ascii="Tahoma" w:hAnsi="Tahoma" w:cs="Tahoma"/>
      <w:sz w:val="16"/>
      <w:szCs w:val="16"/>
    </w:rPr>
  </w:style>
  <w:style w:type="character" w:customStyle="1" w:styleId="TopptekstTegn">
    <w:name w:val="Topptekst Tegn"/>
    <w:link w:val="Topptekst"/>
    <w:uiPriority w:val="99"/>
    <w:rsid w:val="007E55DB"/>
    <w:rPr>
      <w:sz w:val="24"/>
    </w:rPr>
  </w:style>
  <w:style w:type="paragraph" w:styleId="NormalWeb">
    <w:name w:val="Normal (Web)"/>
    <w:basedOn w:val="Normal"/>
    <w:uiPriority w:val="99"/>
    <w:unhideWhenUsed/>
    <w:rsid w:val="007E55DB"/>
    <w:pPr>
      <w:spacing w:before="100" w:beforeAutospacing="1" w:after="100" w:afterAutospacing="1"/>
    </w:pPr>
  </w:style>
  <w:style w:type="character" w:styleId="Fulgthyperkobling">
    <w:name w:val="FollowedHyperlink"/>
    <w:basedOn w:val="Standardskriftforavsnitt"/>
    <w:rsid w:val="00A84DA1"/>
    <w:rPr>
      <w:color w:val="800080" w:themeColor="followedHyperlink"/>
      <w:u w:val="single"/>
    </w:rPr>
  </w:style>
  <w:style w:type="paragraph" w:styleId="Revisjon">
    <w:name w:val="Revision"/>
    <w:hidden/>
    <w:uiPriority w:val="99"/>
    <w:semiHidden/>
    <w:rsid w:val="007830E3"/>
    <w:rPr>
      <w:sz w:val="24"/>
    </w:rPr>
  </w:style>
  <w:style w:type="character" w:customStyle="1" w:styleId="ListeavsnittTegn">
    <w:name w:val="Listeavsnitt Tegn"/>
    <w:aliases w:val="Bullets Tegn"/>
    <w:link w:val="Listeavsnitt"/>
    <w:uiPriority w:val="34"/>
    <w:locked/>
    <w:rsid w:val="001017C5"/>
    <w:rPr>
      <w:rFonts w:ascii="Calibri" w:hAnsi="Calibri"/>
      <w:sz w:val="22"/>
      <w:szCs w:val="22"/>
    </w:rPr>
  </w:style>
  <w:style w:type="paragraph" w:customStyle="1" w:styleId="Normaltabell">
    <w:name w:val="Normal tabell"/>
    <w:basedOn w:val="Normal"/>
    <w:uiPriority w:val="99"/>
    <w:rsid w:val="001017C5"/>
    <w:pPr>
      <w:tabs>
        <w:tab w:val="left" w:pos="709"/>
      </w:tabs>
      <w:spacing w:before="40" w:after="40"/>
    </w:pPr>
    <w:rPr>
      <w:rFonts w:ascii="NewCenturySchlbk" w:hAnsi="NewCenturySchlbk" w:cs="NewCenturySchlbk"/>
      <w:szCs w:val="22"/>
    </w:rPr>
  </w:style>
  <w:style w:type="table" w:customStyle="1" w:styleId="Tabellrutenett1">
    <w:name w:val="Tabellrutenett1"/>
    <w:basedOn w:val="Vanligtabell"/>
    <w:uiPriority w:val="39"/>
    <w:rsid w:val="00CD42CA"/>
    <w:rPr>
      <w:rFonts w:ascii="Constantia" w:eastAsia="Constantia" w:hAnsi="Constantia" w:cs="Browallia New"/>
      <w:color w:val="595959"/>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686C33"/>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INNH3">
    <w:name w:val="toc 3"/>
    <w:basedOn w:val="Normal"/>
    <w:next w:val="Normal"/>
    <w:autoRedefine/>
    <w:uiPriority w:val="39"/>
    <w:unhideWhenUsed/>
    <w:qFormat/>
    <w:rsid w:val="00686C33"/>
    <w:pPr>
      <w:spacing w:after="100" w:line="276" w:lineRule="auto"/>
      <w:ind w:left="440"/>
    </w:pPr>
    <w:rPr>
      <w:rFonts w:eastAsiaTheme="minorEastAsia" w:cstheme="minorBidi"/>
      <w:szCs w:val="22"/>
    </w:rPr>
  </w:style>
  <w:style w:type="character" w:customStyle="1" w:styleId="Overskrift4Tegn">
    <w:name w:val="Overskrift 4 Tegn"/>
    <w:aliases w:val="ICG-rapp m/nr-overskrift nivå 4 Tegn"/>
    <w:basedOn w:val="Standardskriftforavsnitt"/>
    <w:link w:val="Overskrift4"/>
    <w:semiHidden/>
    <w:rsid w:val="00394FA2"/>
    <w:rPr>
      <w:rFonts w:asciiTheme="majorHAnsi" w:eastAsiaTheme="majorEastAsia" w:hAnsiTheme="majorHAnsi" w:cstheme="majorBidi"/>
      <w:b/>
      <w:bCs/>
      <w:i/>
      <w:iCs/>
      <w:color w:val="4F81BD" w:themeColor="accent1"/>
      <w:sz w:val="24"/>
    </w:rPr>
  </w:style>
  <w:style w:type="paragraph" w:styleId="Brdtekst2">
    <w:name w:val="Body Text 2"/>
    <w:basedOn w:val="Normal"/>
    <w:link w:val="Brdtekst2Tegn"/>
    <w:semiHidden/>
    <w:unhideWhenUsed/>
    <w:rsid w:val="00394FA2"/>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character" w:customStyle="1" w:styleId="Brdtekst2Tegn">
    <w:name w:val="Brødtekst 2 Tegn"/>
    <w:basedOn w:val="Standardskriftforavsnitt"/>
    <w:link w:val="Brdtekst2"/>
    <w:semiHidden/>
    <w:rsid w:val="00394FA2"/>
    <w:rPr>
      <w:sz w:val="24"/>
    </w:rPr>
  </w:style>
  <w:style w:type="paragraph" w:styleId="Avsenderadresse">
    <w:name w:val="envelope return"/>
    <w:basedOn w:val="Normal"/>
    <w:rsid w:val="00394FA2"/>
    <w:rPr>
      <w:rFonts w:ascii="Times New Roman" w:eastAsia="Times New Roman" w:hAnsi="Times New Roman" w:cs="Times New Roman"/>
      <w:sz w:val="24"/>
      <w:szCs w:val="20"/>
    </w:rPr>
  </w:style>
  <w:style w:type="paragraph" w:customStyle="1" w:styleId="Tabell">
    <w:name w:val="Tabell"/>
    <w:basedOn w:val="Normal"/>
    <w:link w:val="TabellChar"/>
    <w:qFormat/>
    <w:rsid w:val="0035686F"/>
    <w:pPr>
      <w:widowControl w:val="0"/>
      <w:spacing w:line="264" w:lineRule="auto"/>
    </w:pPr>
    <w:rPr>
      <w:rFonts w:eastAsia="Times New Roman" w:cs="Times New Roman"/>
      <w:szCs w:val="20"/>
      <w:lang w:eastAsia="en-US"/>
    </w:rPr>
  </w:style>
  <w:style w:type="character" w:customStyle="1" w:styleId="TabellChar">
    <w:name w:val="Tabell Char"/>
    <w:basedOn w:val="Standardskriftforavsnitt"/>
    <w:link w:val="Tabell"/>
    <w:rsid w:val="0035686F"/>
    <w:rPr>
      <w:rFonts w:asciiTheme="minorHAnsi" w:hAnsiTheme="minorHAnsi"/>
      <w:sz w:val="22"/>
      <w:lang w:eastAsia="en-US"/>
    </w:rPr>
  </w:style>
  <w:style w:type="character" w:customStyle="1" w:styleId="Overskrift5Tegn">
    <w:name w:val="Overskrift 5 Tegn"/>
    <w:aliases w:val="Underavsnitt Tegn,H5 Tegn"/>
    <w:basedOn w:val="Standardskriftforavsnitt"/>
    <w:link w:val="Overskrift5"/>
    <w:rsid w:val="00BF056E"/>
    <w:rPr>
      <w:rFonts w:asciiTheme="majorHAnsi" w:eastAsiaTheme="majorEastAsia" w:hAnsiTheme="majorHAnsi" w:cstheme="majorBidi"/>
      <w:color w:val="243F60" w:themeColor="accent1" w:themeShade="7F"/>
      <w:sz w:val="22"/>
      <w:szCs w:val="22"/>
      <w:lang w:eastAsia="en-US"/>
    </w:rPr>
  </w:style>
  <w:style w:type="character" w:customStyle="1" w:styleId="Overskrift6Tegn">
    <w:name w:val="Overskrift 6 Tegn"/>
    <w:basedOn w:val="Standardskriftforavsnitt"/>
    <w:link w:val="Overskrift6"/>
    <w:rsid w:val="00BF056E"/>
    <w:rPr>
      <w:rFonts w:asciiTheme="majorHAnsi" w:eastAsiaTheme="majorEastAsia" w:hAnsiTheme="majorHAnsi" w:cstheme="majorBidi"/>
      <w:i/>
      <w:iCs/>
      <w:color w:val="243F60" w:themeColor="accent1" w:themeShade="7F"/>
      <w:sz w:val="22"/>
      <w:szCs w:val="22"/>
      <w:lang w:eastAsia="en-US"/>
    </w:rPr>
  </w:style>
  <w:style w:type="character" w:customStyle="1" w:styleId="Overskrift7Tegn">
    <w:name w:val="Overskrift 7 Tegn"/>
    <w:basedOn w:val="Standardskriftforavsnitt"/>
    <w:link w:val="Overskrift7"/>
    <w:rsid w:val="00BF056E"/>
    <w:rPr>
      <w:rFonts w:asciiTheme="majorHAnsi" w:eastAsiaTheme="majorEastAsia" w:hAnsiTheme="majorHAnsi" w:cstheme="majorBidi"/>
      <w:i/>
      <w:iCs/>
      <w:color w:val="404040" w:themeColor="text1" w:themeTint="BF"/>
      <w:sz w:val="22"/>
      <w:szCs w:val="22"/>
      <w:lang w:eastAsia="en-US"/>
    </w:rPr>
  </w:style>
  <w:style w:type="character" w:customStyle="1" w:styleId="Overskrift8Tegn">
    <w:name w:val="Overskrift 8 Tegn"/>
    <w:aliases w:val="Vedlegg Tegn"/>
    <w:basedOn w:val="Standardskriftforavsnitt"/>
    <w:link w:val="Overskrift8"/>
    <w:rsid w:val="00BF056E"/>
    <w:rPr>
      <w:rFonts w:asciiTheme="majorHAnsi" w:eastAsiaTheme="majorEastAsia" w:hAnsiTheme="majorHAnsi" w:cstheme="majorBidi"/>
      <w:color w:val="404040" w:themeColor="text1" w:themeTint="BF"/>
      <w:lang w:eastAsia="en-US"/>
    </w:rPr>
  </w:style>
  <w:style w:type="character" w:customStyle="1" w:styleId="Overskrift9Tegn">
    <w:name w:val="Overskrift 9 Tegn"/>
    <w:aliases w:val="Attachment Tegn"/>
    <w:basedOn w:val="Standardskriftforavsnitt"/>
    <w:link w:val="Overskrift9"/>
    <w:rsid w:val="00BF056E"/>
    <w:rPr>
      <w:rFonts w:asciiTheme="majorHAnsi" w:eastAsiaTheme="majorEastAsia" w:hAnsiTheme="majorHAnsi" w:cstheme="majorBidi"/>
      <w:i/>
      <w:iCs/>
      <w:color w:val="404040" w:themeColor="text1" w:themeTint="BF"/>
      <w:lang w:eastAsia="en-US"/>
    </w:rPr>
  </w:style>
  <w:style w:type="paragraph" w:customStyle="1" w:styleId="p1">
    <w:name w:val="p1"/>
    <w:basedOn w:val="Normal"/>
    <w:rsid w:val="00BF056E"/>
    <w:rPr>
      <w:rFonts w:ascii="Helvetica" w:eastAsiaTheme="minorHAnsi" w:hAnsi="Helvetica" w:cs="Times New Roman"/>
      <w:color w:val="454545"/>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805"/>
    <w:rPr>
      <w:rFonts w:asciiTheme="minorHAnsi" w:eastAsia="Calibri" w:hAnsiTheme="minorHAnsi" w:cs="Arial"/>
      <w:sz w:val="22"/>
      <w:szCs w:val="24"/>
    </w:rPr>
  </w:style>
  <w:style w:type="paragraph" w:styleId="Overskrift1">
    <w:name w:val="heading 1"/>
    <w:aliases w:val="TF-Overskrift 1,Huvudrubrik,Heading 1 Char,ICG-rapp m/nr-overskrifter nivå 1,Kap N,ICG-rapp m/nr-overskrifter nivå 11"/>
    <w:basedOn w:val="Normal"/>
    <w:next w:val="Normal"/>
    <w:qFormat/>
    <w:rsid w:val="00687C38"/>
    <w:pPr>
      <w:keepNext/>
      <w:numPr>
        <w:numId w:val="1"/>
      </w:numPr>
      <w:spacing w:before="240" w:after="60"/>
      <w:outlineLvl w:val="0"/>
    </w:pPr>
    <w:rPr>
      <w:rFonts w:ascii="Arial" w:hAnsi="Arial"/>
      <w:b/>
      <w:bCs/>
      <w:kern w:val="32"/>
      <w:sz w:val="32"/>
      <w:szCs w:val="32"/>
    </w:rPr>
  </w:style>
  <w:style w:type="paragraph" w:styleId="Overskrift2">
    <w:name w:val="heading 2"/>
    <w:aliases w:val="Arial 12 Fett Kursiv,TF-Overskrit 2,UNDERRUBRIK 1-2,heading 2,Kapitel,Heading 2 Char,Heading 2 Char1 Char,Heading 2 Char Char Char,Heading 2 Char1 Char Char Char,Heading 2 Char Char Char Char Char,Heading 2 Char1 Char Char Char Char Char"/>
    <w:basedOn w:val="Normal"/>
    <w:next w:val="Normal"/>
    <w:qFormat/>
    <w:rsid w:val="00921538"/>
    <w:pPr>
      <w:keepNext/>
      <w:numPr>
        <w:ilvl w:val="1"/>
        <w:numId w:val="1"/>
      </w:numPr>
      <w:spacing w:before="240" w:after="60"/>
      <w:ind w:left="1702"/>
      <w:outlineLvl w:val="1"/>
    </w:pPr>
    <w:rPr>
      <w:b/>
      <w:bCs/>
      <w:iCs/>
    </w:rPr>
  </w:style>
  <w:style w:type="paragraph" w:styleId="Overskrift3">
    <w:name w:val="heading 3"/>
    <w:aliases w:val="TF-Overskrift 3,ICG-rapp m/nr-overskrift nivå 3,ICG-rapp m/nr-overskrift nivå 31"/>
    <w:basedOn w:val="Normal"/>
    <w:next w:val="Normal"/>
    <w:qFormat/>
    <w:rsid w:val="00084408"/>
    <w:pPr>
      <w:keepNext/>
      <w:numPr>
        <w:ilvl w:val="2"/>
        <w:numId w:val="1"/>
      </w:numPr>
      <w:spacing w:line="360" w:lineRule="auto"/>
      <w:outlineLvl w:val="2"/>
    </w:pPr>
    <w:rPr>
      <w:rFonts w:ascii="Helvetica 45 Light" w:hAnsi="Helvetica 45 Light"/>
      <w:b/>
      <w:bCs/>
      <w:i/>
      <w:lang w:eastAsia="en-US"/>
    </w:rPr>
  </w:style>
  <w:style w:type="paragraph" w:styleId="Overskrift4">
    <w:name w:val="heading 4"/>
    <w:aliases w:val="ICG-rapp m/nr-overskrift nivå 4"/>
    <w:basedOn w:val="Normal"/>
    <w:next w:val="Normal"/>
    <w:link w:val="Overskrift4Tegn"/>
    <w:unhideWhenUsed/>
    <w:qFormat/>
    <w:rsid w:val="00394FA2"/>
    <w:pPr>
      <w:keepNext/>
      <w:keepLines/>
      <w:overflowPunct w:val="0"/>
      <w:autoSpaceDE w:val="0"/>
      <w:autoSpaceDN w:val="0"/>
      <w:adjustRightInd w:val="0"/>
      <w:spacing w:before="200"/>
      <w:textAlignment w:val="baseline"/>
      <w:outlineLvl w:val="3"/>
    </w:pPr>
    <w:rPr>
      <w:rFonts w:asciiTheme="majorHAnsi" w:eastAsiaTheme="majorEastAsia" w:hAnsiTheme="majorHAnsi" w:cstheme="majorBidi"/>
      <w:b/>
      <w:bCs/>
      <w:i/>
      <w:iCs/>
      <w:color w:val="4F81BD" w:themeColor="accent1"/>
      <w:sz w:val="24"/>
      <w:szCs w:val="20"/>
    </w:rPr>
  </w:style>
  <w:style w:type="paragraph" w:styleId="Overskrift5">
    <w:name w:val="heading 5"/>
    <w:aliases w:val="Underavsnitt,H5"/>
    <w:basedOn w:val="Normal"/>
    <w:next w:val="Normal"/>
    <w:link w:val="Overskrift5Tegn"/>
    <w:unhideWhenUsed/>
    <w:qFormat/>
    <w:rsid w:val="00BF056E"/>
    <w:pPr>
      <w:keepNext/>
      <w:keepLines/>
      <w:spacing w:before="200"/>
      <w:ind w:left="1008" w:hanging="1008"/>
      <w:outlineLvl w:val="4"/>
    </w:pPr>
    <w:rPr>
      <w:rFonts w:asciiTheme="majorHAnsi" w:eastAsiaTheme="majorEastAsia" w:hAnsiTheme="majorHAnsi" w:cstheme="majorBidi"/>
      <w:color w:val="243F60" w:themeColor="accent1" w:themeShade="7F"/>
      <w:szCs w:val="22"/>
      <w:lang w:eastAsia="en-US"/>
    </w:rPr>
  </w:style>
  <w:style w:type="paragraph" w:styleId="Overskrift6">
    <w:name w:val="heading 6"/>
    <w:basedOn w:val="Normal"/>
    <w:next w:val="Normal"/>
    <w:link w:val="Overskrift6Tegn"/>
    <w:unhideWhenUsed/>
    <w:qFormat/>
    <w:rsid w:val="00BF056E"/>
    <w:pPr>
      <w:keepNext/>
      <w:keepLines/>
      <w:spacing w:before="200"/>
      <w:ind w:left="1152" w:hanging="1152"/>
      <w:outlineLvl w:val="5"/>
    </w:pPr>
    <w:rPr>
      <w:rFonts w:asciiTheme="majorHAnsi" w:eastAsiaTheme="majorEastAsia" w:hAnsiTheme="majorHAnsi" w:cstheme="majorBidi"/>
      <w:i/>
      <w:iCs/>
      <w:color w:val="243F60" w:themeColor="accent1" w:themeShade="7F"/>
      <w:szCs w:val="22"/>
      <w:lang w:eastAsia="en-US"/>
    </w:rPr>
  </w:style>
  <w:style w:type="paragraph" w:styleId="Overskrift7">
    <w:name w:val="heading 7"/>
    <w:basedOn w:val="Normal"/>
    <w:next w:val="Normal"/>
    <w:link w:val="Overskrift7Tegn"/>
    <w:unhideWhenUsed/>
    <w:qFormat/>
    <w:rsid w:val="00BF056E"/>
    <w:pPr>
      <w:keepNext/>
      <w:keepLines/>
      <w:spacing w:before="200"/>
      <w:ind w:left="1296" w:hanging="1296"/>
      <w:outlineLvl w:val="6"/>
    </w:pPr>
    <w:rPr>
      <w:rFonts w:asciiTheme="majorHAnsi" w:eastAsiaTheme="majorEastAsia" w:hAnsiTheme="majorHAnsi" w:cstheme="majorBidi"/>
      <w:i/>
      <w:iCs/>
      <w:color w:val="404040" w:themeColor="text1" w:themeTint="BF"/>
      <w:szCs w:val="22"/>
      <w:lang w:eastAsia="en-US"/>
    </w:rPr>
  </w:style>
  <w:style w:type="paragraph" w:styleId="Overskrift8">
    <w:name w:val="heading 8"/>
    <w:aliases w:val="Vedlegg"/>
    <w:basedOn w:val="Normal"/>
    <w:next w:val="Normal"/>
    <w:link w:val="Overskrift8Tegn"/>
    <w:unhideWhenUsed/>
    <w:qFormat/>
    <w:rsid w:val="00BF056E"/>
    <w:pPr>
      <w:keepNext/>
      <w:keepLines/>
      <w:spacing w:before="200"/>
      <w:ind w:left="1440" w:hanging="1440"/>
      <w:outlineLvl w:val="7"/>
    </w:pPr>
    <w:rPr>
      <w:rFonts w:asciiTheme="majorHAnsi" w:eastAsiaTheme="majorEastAsia" w:hAnsiTheme="majorHAnsi" w:cstheme="majorBidi"/>
      <w:color w:val="404040" w:themeColor="text1" w:themeTint="BF"/>
      <w:sz w:val="20"/>
      <w:szCs w:val="20"/>
      <w:lang w:eastAsia="en-US"/>
    </w:rPr>
  </w:style>
  <w:style w:type="paragraph" w:styleId="Overskrift9">
    <w:name w:val="heading 9"/>
    <w:aliases w:val="Attachment"/>
    <w:basedOn w:val="Normal"/>
    <w:next w:val="Normal"/>
    <w:link w:val="Overskrift9Tegn"/>
    <w:unhideWhenUsed/>
    <w:qFormat/>
    <w:rsid w:val="00BF056E"/>
    <w:pPr>
      <w:keepNext/>
      <w:keepLines/>
      <w:spacing w:before="200"/>
      <w:ind w:left="1584" w:hanging="1584"/>
      <w:outlineLvl w:val="8"/>
    </w:pPr>
    <w:rPr>
      <w:rFonts w:asciiTheme="majorHAnsi" w:eastAsiaTheme="majorEastAsia" w:hAnsiTheme="majorHAnsi" w:cstheme="majorBidi"/>
      <w:i/>
      <w:iCs/>
      <w:color w:val="404040" w:themeColor="text1" w:themeTint="BF"/>
      <w:sz w:val="20"/>
      <w:szCs w:val="20"/>
      <w:lang w:eastAsia="en-US"/>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qFormat/>
    <w:rsid w:val="00687C38"/>
    <w:pPr>
      <w:jc w:val="center"/>
    </w:pPr>
    <w:rPr>
      <w:rFonts w:ascii="Helvetica 45 Light" w:hAnsi="Helvetica 45 Light"/>
      <w:b/>
      <w:bCs/>
      <w:sz w:val="48"/>
    </w:rPr>
  </w:style>
  <w:style w:type="character" w:styleId="Hyperkobling">
    <w:name w:val="Hyperlink"/>
    <w:basedOn w:val="Standardskriftforavsnitt"/>
    <w:uiPriority w:val="99"/>
    <w:rsid w:val="00687C38"/>
    <w:rPr>
      <w:color w:val="0000FF"/>
      <w:u w:val="single"/>
    </w:rPr>
  </w:style>
  <w:style w:type="paragraph" w:styleId="Bunntekst">
    <w:name w:val="footer"/>
    <w:basedOn w:val="Normal"/>
    <w:rsid w:val="00687C38"/>
    <w:pPr>
      <w:tabs>
        <w:tab w:val="center" w:pos="4536"/>
        <w:tab w:val="right" w:pos="9072"/>
      </w:tabs>
    </w:pPr>
  </w:style>
  <w:style w:type="character" w:styleId="Sidetall">
    <w:name w:val="page number"/>
    <w:basedOn w:val="Standardskriftforavsnitt"/>
    <w:rsid w:val="00687C38"/>
  </w:style>
  <w:style w:type="paragraph" w:styleId="Topptekst">
    <w:name w:val="header"/>
    <w:basedOn w:val="Normal"/>
    <w:link w:val="TopptekstTegn"/>
    <w:uiPriority w:val="99"/>
    <w:rsid w:val="00687C38"/>
    <w:pPr>
      <w:tabs>
        <w:tab w:val="center" w:pos="4536"/>
        <w:tab w:val="right" w:pos="9072"/>
      </w:tabs>
    </w:pPr>
  </w:style>
  <w:style w:type="paragraph" w:styleId="Brdtekst">
    <w:name w:val="Body Text"/>
    <w:basedOn w:val="Normal"/>
    <w:rsid w:val="00687C38"/>
    <w:pPr>
      <w:spacing w:after="120"/>
    </w:pPr>
  </w:style>
  <w:style w:type="table" w:styleId="Tabellrutenett">
    <w:name w:val="Table Grid"/>
    <w:basedOn w:val="Vanligtabell"/>
    <w:uiPriority w:val="59"/>
    <w:rsid w:val="00687C38"/>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NH1">
    <w:name w:val="toc 1"/>
    <w:basedOn w:val="Normal"/>
    <w:next w:val="Normal"/>
    <w:autoRedefine/>
    <w:uiPriority w:val="39"/>
    <w:qFormat/>
    <w:rsid w:val="00687C38"/>
  </w:style>
  <w:style w:type="paragraph" w:styleId="INNH2">
    <w:name w:val="toc 2"/>
    <w:basedOn w:val="Normal"/>
    <w:next w:val="Normal"/>
    <w:autoRedefine/>
    <w:uiPriority w:val="39"/>
    <w:qFormat/>
    <w:rsid w:val="00687C38"/>
    <w:pPr>
      <w:ind w:left="240"/>
    </w:pPr>
  </w:style>
  <w:style w:type="paragraph" w:customStyle="1" w:styleId="Brdtekstpaaflgende">
    <w:name w:val="Brødtekst paafølgende"/>
    <w:basedOn w:val="Brdtekst"/>
    <w:rsid w:val="00603B8D"/>
    <w:pPr>
      <w:spacing w:before="60" w:after="60"/>
    </w:pPr>
  </w:style>
  <w:style w:type="character" w:styleId="Merknadsreferanse">
    <w:name w:val="annotation reference"/>
    <w:basedOn w:val="Standardskriftforavsnitt"/>
    <w:rsid w:val="007A42A3"/>
    <w:rPr>
      <w:sz w:val="16"/>
      <w:szCs w:val="16"/>
    </w:rPr>
  </w:style>
  <w:style w:type="paragraph" w:styleId="Merknadstekst">
    <w:name w:val="annotation text"/>
    <w:basedOn w:val="Normal"/>
    <w:link w:val="MerknadstekstTegn"/>
    <w:rsid w:val="007A42A3"/>
    <w:rPr>
      <w:sz w:val="20"/>
    </w:rPr>
  </w:style>
  <w:style w:type="character" w:customStyle="1" w:styleId="MerknadstekstTegn">
    <w:name w:val="Merknadstekst Tegn"/>
    <w:basedOn w:val="Standardskriftforavsnitt"/>
    <w:link w:val="Merknadstekst"/>
    <w:rsid w:val="007A42A3"/>
  </w:style>
  <w:style w:type="paragraph" w:styleId="Kommentaremne">
    <w:name w:val="annotation subject"/>
    <w:basedOn w:val="Merknadstekst"/>
    <w:next w:val="Merknadstekst"/>
    <w:link w:val="KommentaremneTegn"/>
    <w:rsid w:val="007A42A3"/>
    <w:rPr>
      <w:b/>
      <w:bCs/>
    </w:rPr>
  </w:style>
  <w:style w:type="character" w:customStyle="1" w:styleId="KommentaremneTegn">
    <w:name w:val="Kommentaremne Tegn"/>
    <w:basedOn w:val="MerknadstekstTegn"/>
    <w:link w:val="Kommentaremne"/>
    <w:rsid w:val="007A42A3"/>
    <w:rPr>
      <w:b/>
      <w:bCs/>
    </w:rPr>
  </w:style>
  <w:style w:type="paragraph" w:styleId="Bobletekst">
    <w:name w:val="Balloon Text"/>
    <w:basedOn w:val="Normal"/>
    <w:link w:val="BobletekstTegn"/>
    <w:rsid w:val="007A42A3"/>
    <w:rPr>
      <w:rFonts w:ascii="Tahoma" w:hAnsi="Tahoma" w:cs="Tahoma"/>
      <w:sz w:val="16"/>
      <w:szCs w:val="16"/>
    </w:rPr>
  </w:style>
  <w:style w:type="character" w:customStyle="1" w:styleId="BobletekstTegn">
    <w:name w:val="Bobletekst Tegn"/>
    <w:basedOn w:val="Standardskriftforavsnitt"/>
    <w:link w:val="Bobletekst"/>
    <w:rsid w:val="007A42A3"/>
    <w:rPr>
      <w:rFonts w:ascii="Tahoma" w:hAnsi="Tahoma" w:cs="Tahoma"/>
      <w:sz w:val="16"/>
      <w:szCs w:val="16"/>
    </w:rPr>
  </w:style>
  <w:style w:type="paragraph" w:styleId="Rentekst">
    <w:name w:val="Plain Text"/>
    <w:basedOn w:val="Normal"/>
    <w:link w:val="RentekstTegn"/>
    <w:uiPriority w:val="99"/>
    <w:unhideWhenUsed/>
    <w:rsid w:val="00DF3D2E"/>
    <w:rPr>
      <w:rFonts w:ascii="Consolas" w:hAnsi="Consolas"/>
      <w:sz w:val="21"/>
      <w:szCs w:val="21"/>
    </w:rPr>
  </w:style>
  <w:style w:type="character" w:customStyle="1" w:styleId="RentekstTegn">
    <w:name w:val="Ren tekst Tegn"/>
    <w:basedOn w:val="Standardskriftforavsnitt"/>
    <w:link w:val="Rentekst"/>
    <w:uiPriority w:val="99"/>
    <w:rsid w:val="00DF3D2E"/>
    <w:rPr>
      <w:rFonts w:ascii="Consolas" w:eastAsia="Calibri" w:hAnsi="Consolas"/>
      <w:sz w:val="21"/>
      <w:szCs w:val="21"/>
    </w:rPr>
  </w:style>
  <w:style w:type="paragraph" w:customStyle="1" w:styleId="Default">
    <w:name w:val="Default"/>
    <w:rsid w:val="00171BE6"/>
    <w:pPr>
      <w:autoSpaceDE w:val="0"/>
      <w:autoSpaceDN w:val="0"/>
      <w:adjustRightInd w:val="0"/>
    </w:pPr>
    <w:rPr>
      <w:rFonts w:ascii="Verdana" w:hAnsi="Verdana" w:cs="Verdana"/>
      <w:color w:val="000000"/>
      <w:sz w:val="24"/>
      <w:szCs w:val="24"/>
    </w:rPr>
  </w:style>
  <w:style w:type="paragraph" w:styleId="Listeavsnitt">
    <w:name w:val="List Paragraph"/>
    <w:aliases w:val="Bullets"/>
    <w:basedOn w:val="Normal"/>
    <w:link w:val="ListeavsnittTegn"/>
    <w:uiPriority w:val="34"/>
    <w:qFormat/>
    <w:rsid w:val="006D308A"/>
    <w:pPr>
      <w:spacing w:after="200" w:line="276" w:lineRule="auto"/>
      <w:ind w:left="720"/>
      <w:contextualSpacing/>
    </w:pPr>
    <w:rPr>
      <w:rFonts w:ascii="Calibri" w:hAnsi="Calibri"/>
      <w:szCs w:val="22"/>
    </w:rPr>
  </w:style>
  <w:style w:type="paragraph" w:styleId="Dokumentkart">
    <w:name w:val="Document Map"/>
    <w:basedOn w:val="Normal"/>
    <w:link w:val="DokumentkartTegn"/>
    <w:rsid w:val="00D25501"/>
    <w:rPr>
      <w:rFonts w:ascii="Tahoma" w:hAnsi="Tahoma" w:cs="Tahoma"/>
      <w:sz w:val="16"/>
      <w:szCs w:val="16"/>
    </w:rPr>
  </w:style>
  <w:style w:type="character" w:customStyle="1" w:styleId="DokumentkartTegn">
    <w:name w:val="Dokumentkart Tegn"/>
    <w:basedOn w:val="Standardskriftforavsnitt"/>
    <w:link w:val="Dokumentkart"/>
    <w:rsid w:val="00D25501"/>
    <w:rPr>
      <w:rFonts w:ascii="Tahoma" w:hAnsi="Tahoma" w:cs="Tahoma"/>
      <w:sz w:val="16"/>
      <w:szCs w:val="16"/>
    </w:rPr>
  </w:style>
  <w:style w:type="character" w:customStyle="1" w:styleId="TopptekstTegn">
    <w:name w:val="Topptekst Tegn"/>
    <w:link w:val="Topptekst"/>
    <w:uiPriority w:val="99"/>
    <w:rsid w:val="007E55DB"/>
    <w:rPr>
      <w:sz w:val="24"/>
    </w:rPr>
  </w:style>
  <w:style w:type="paragraph" w:styleId="NormalWeb">
    <w:name w:val="Normal (Web)"/>
    <w:basedOn w:val="Normal"/>
    <w:uiPriority w:val="99"/>
    <w:unhideWhenUsed/>
    <w:rsid w:val="007E55DB"/>
    <w:pPr>
      <w:spacing w:before="100" w:beforeAutospacing="1" w:after="100" w:afterAutospacing="1"/>
    </w:pPr>
  </w:style>
  <w:style w:type="character" w:styleId="Fulgthyperkobling">
    <w:name w:val="FollowedHyperlink"/>
    <w:basedOn w:val="Standardskriftforavsnitt"/>
    <w:rsid w:val="00A84DA1"/>
    <w:rPr>
      <w:color w:val="800080" w:themeColor="followedHyperlink"/>
      <w:u w:val="single"/>
    </w:rPr>
  </w:style>
  <w:style w:type="paragraph" w:styleId="Revisjon">
    <w:name w:val="Revision"/>
    <w:hidden/>
    <w:uiPriority w:val="99"/>
    <w:semiHidden/>
    <w:rsid w:val="007830E3"/>
    <w:rPr>
      <w:sz w:val="24"/>
    </w:rPr>
  </w:style>
  <w:style w:type="character" w:customStyle="1" w:styleId="ListeavsnittTegn">
    <w:name w:val="Listeavsnitt Tegn"/>
    <w:aliases w:val="Bullets Tegn"/>
    <w:link w:val="Listeavsnitt"/>
    <w:uiPriority w:val="34"/>
    <w:locked/>
    <w:rsid w:val="001017C5"/>
    <w:rPr>
      <w:rFonts w:ascii="Calibri" w:hAnsi="Calibri"/>
      <w:sz w:val="22"/>
      <w:szCs w:val="22"/>
    </w:rPr>
  </w:style>
  <w:style w:type="paragraph" w:customStyle="1" w:styleId="Normaltabell">
    <w:name w:val="Normal tabell"/>
    <w:basedOn w:val="Normal"/>
    <w:uiPriority w:val="99"/>
    <w:rsid w:val="001017C5"/>
    <w:pPr>
      <w:tabs>
        <w:tab w:val="left" w:pos="709"/>
      </w:tabs>
      <w:spacing w:before="40" w:after="40"/>
    </w:pPr>
    <w:rPr>
      <w:rFonts w:ascii="NewCenturySchlbk" w:hAnsi="NewCenturySchlbk" w:cs="NewCenturySchlbk"/>
      <w:szCs w:val="22"/>
    </w:rPr>
  </w:style>
  <w:style w:type="table" w:customStyle="1" w:styleId="Tabellrutenett1">
    <w:name w:val="Tabellrutenett1"/>
    <w:basedOn w:val="Vanligtabell"/>
    <w:uiPriority w:val="39"/>
    <w:rsid w:val="00CD42CA"/>
    <w:rPr>
      <w:rFonts w:ascii="Constantia" w:eastAsia="Constantia" w:hAnsi="Constantia" w:cs="Browallia New"/>
      <w:color w:val="595959"/>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verskriftforinnholdsfortegnelse">
    <w:name w:val="TOC Heading"/>
    <w:basedOn w:val="Overskrift1"/>
    <w:next w:val="Normal"/>
    <w:uiPriority w:val="39"/>
    <w:semiHidden/>
    <w:unhideWhenUsed/>
    <w:qFormat/>
    <w:rsid w:val="00686C33"/>
    <w:pPr>
      <w:keepLines/>
      <w:numPr>
        <w:numId w:val="0"/>
      </w:num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INNH3">
    <w:name w:val="toc 3"/>
    <w:basedOn w:val="Normal"/>
    <w:next w:val="Normal"/>
    <w:autoRedefine/>
    <w:uiPriority w:val="39"/>
    <w:unhideWhenUsed/>
    <w:qFormat/>
    <w:rsid w:val="00686C33"/>
    <w:pPr>
      <w:spacing w:after="100" w:line="276" w:lineRule="auto"/>
      <w:ind w:left="440"/>
    </w:pPr>
    <w:rPr>
      <w:rFonts w:eastAsiaTheme="minorEastAsia" w:cstheme="minorBidi"/>
      <w:szCs w:val="22"/>
    </w:rPr>
  </w:style>
  <w:style w:type="character" w:customStyle="1" w:styleId="Overskrift4Tegn">
    <w:name w:val="Overskrift 4 Tegn"/>
    <w:aliases w:val="ICG-rapp m/nr-overskrift nivå 4 Tegn"/>
    <w:basedOn w:val="Standardskriftforavsnitt"/>
    <w:link w:val="Overskrift4"/>
    <w:semiHidden/>
    <w:rsid w:val="00394FA2"/>
    <w:rPr>
      <w:rFonts w:asciiTheme="majorHAnsi" w:eastAsiaTheme="majorEastAsia" w:hAnsiTheme="majorHAnsi" w:cstheme="majorBidi"/>
      <w:b/>
      <w:bCs/>
      <w:i/>
      <w:iCs/>
      <w:color w:val="4F81BD" w:themeColor="accent1"/>
      <w:sz w:val="24"/>
    </w:rPr>
  </w:style>
  <w:style w:type="paragraph" w:styleId="Brdtekst2">
    <w:name w:val="Body Text 2"/>
    <w:basedOn w:val="Normal"/>
    <w:link w:val="Brdtekst2Tegn"/>
    <w:semiHidden/>
    <w:unhideWhenUsed/>
    <w:rsid w:val="00394FA2"/>
    <w:pPr>
      <w:overflowPunct w:val="0"/>
      <w:autoSpaceDE w:val="0"/>
      <w:autoSpaceDN w:val="0"/>
      <w:adjustRightInd w:val="0"/>
      <w:spacing w:after="120" w:line="480" w:lineRule="auto"/>
      <w:textAlignment w:val="baseline"/>
    </w:pPr>
    <w:rPr>
      <w:rFonts w:ascii="Times New Roman" w:eastAsia="Times New Roman" w:hAnsi="Times New Roman" w:cs="Times New Roman"/>
      <w:sz w:val="24"/>
      <w:szCs w:val="20"/>
    </w:rPr>
  </w:style>
  <w:style w:type="character" w:customStyle="1" w:styleId="Brdtekst2Tegn">
    <w:name w:val="Brødtekst 2 Tegn"/>
    <w:basedOn w:val="Standardskriftforavsnitt"/>
    <w:link w:val="Brdtekst2"/>
    <w:semiHidden/>
    <w:rsid w:val="00394FA2"/>
    <w:rPr>
      <w:sz w:val="24"/>
    </w:rPr>
  </w:style>
  <w:style w:type="paragraph" w:styleId="Avsenderadresse">
    <w:name w:val="envelope return"/>
    <w:basedOn w:val="Normal"/>
    <w:rsid w:val="00394FA2"/>
    <w:rPr>
      <w:rFonts w:ascii="Times New Roman" w:eastAsia="Times New Roman" w:hAnsi="Times New Roman" w:cs="Times New Roman"/>
      <w:sz w:val="24"/>
      <w:szCs w:val="20"/>
    </w:rPr>
  </w:style>
  <w:style w:type="paragraph" w:customStyle="1" w:styleId="Tabell">
    <w:name w:val="Tabell"/>
    <w:basedOn w:val="Normal"/>
    <w:link w:val="TabellChar"/>
    <w:qFormat/>
    <w:rsid w:val="0035686F"/>
    <w:pPr>
      <w:widowControl w:val="0"/>
      <w:spacing w:line="264" w:lineRule="auto"/>
    </w:pPr>
    <w:rPr>
      <w:rFonts w:eastAsia="Times New Roman" w:cs="Times New Roman"/>
      <w:szCs w:val="20"/>
      <w:lang w:eastAsia="en-US"/>
    </w:rPr>
  </w:style>
  <w:style w:type="character" w:customStyle="1" w:styleId="TabellChar">
    <w:name w:val="Tabell Char"/>
    <w:basedOn w:val="Standardskriftforavsnitt"/>
    <w:link w:val="Tabell"/>
    <w:rsid w:val="0035686F"/>
    <w:rPr>
      <w:rFonts w:asciiTheme="minorHAnsi" w:hAnsiTheme="minorHAnsi"/>
      <w:sz w:val="22"/>
      <w:lang w:eastAsia="en-US"/>
    </w:rPr>
  </w:style>
  <w:style w:type="character" w:customStyle="1" w:styleId="Overskrift5Tegn">
    <w:name w:val="Overskrift 5 Tegn"/>
    <w:aliases w:val="Underavsnitt Tegn,H5 Tegn"/>
    <w:basedOn w:val="Standardskriftforavsnitt"/>
    <w:link w:val="Overskrift5"/>
    <w:rsid w:val="00BF056E"/>
    <w:rPr>
      <w:rFonts w:asciiTheme="majorHAnsi" w:eastAsiaTheme="majorEastAsia" w:hAnsiTheme="majorHAnsi" w:cstheme="majorBidi"/>
      <w:color w:val="243F60" w:themeColor="accent1" w:themeShade="7F"/>
      <w:sz w:val="22"/>
      <w:szCs w:val="22"/>
      <w:lang w:eastAsia="en-US"/>
    </w:rPr>
  </w:style>
  <w:style w:type="character" w:customStyle="1" w:styleId="Overskrift6Tegn">
    <w:name w:val="Overskrift 6 Tegn"/>
    <w:basedOn w:val="Standardskriftforavsnitt"/>
    <w:link w:val="Overskrift6"/>
    <w:rsid w:val="00BF056E"/>
    <w:rPr>
      <w:rFonts w:asciiTheme="majorHAnsi" w:eastAsiaTheme="majorEastAsia" w:hAnsiTheme="majorHAnsi" w:cstheme="majorBidi"/>
      <w:i/>
      <w:iCs/>
      <w:color w:val="243F60" w:themeColor="accent1" w:themeShade="7F"/>
      <w:sz w:val="22"/>
      <w:szCs w:val="22"/>
      <w:lang w:eastAsia="en-US"/>
    </w:rPr>
  </w:style>
  <w:style w:type="character" w:customStyle="1" w:styleId="Overskrift7Tegn">
    <w:name w:val="Overskrift 7 Tegn"/>
    <w:basedOn w:val="Standardskriftforavsnitt"/>
    <w:link w:val="Overskrift7"/>
    <w:rsid w:val="00BF056E"/>
    <w:rPr>
      <w:rFonts w:asciiTheme="majorHAnsi" w:eastAsiaTheme="majorEastAsia" w:hAnsiTheme="majorHAnsi" w:cstheme="majorBidi"/>
      <w:i/>
      <w:iCs/>
      <w:color w:val="404040" w:themeColor="text1" w:themeTint="BF"/>
      <w:sz w:val="22"/>
      <w:szCs w:val="22"/>
      <w:lang w:eastAsia="en-US"/>
    </w:rPr>
  </w:style>
  <w:style w:type="character" w:customStyle="1" w:styleId="Overskrift8Tegn">
    <w:name w:val="Overskrift 8 Tegn"/>
    <w:aliases w:val="Vedlegg Tegn"/>
    <w:basedOn w:val="Standardskriftforavsnitt"/>
    <w:link w:val="Overskrift8"/>
    <w:rsid w:val="00BF056E"/>
    <w:rPr>
      <w:rFonts w:asciiTheme="majorHAnsi" w:eastAsiaTheme="majorEastAsia" w:hAnsiTheme="majorHAnsi" w:cstheme="majorBidi"/>
      <w:color w:val="404040" w:themeColor="text1" w:themeTint="BF"/>
      <w:lang w:eastAsia="en-US"/>
    </w:rPr>
  </w:style>
  <w:style w:type="character" w:customStyle="1" w:styleId="Overskrift9Tegn">
    <w:name w:val="Overskrift 9 Tegn"/>
    <w:aliases w:val="Attachment Tegn"/>
    <w:basedOn w:val="Standardskriftforavsnitt"/>
    <w:link w:val="Overskrift9"/>
    <w:rsid w:val="00BF056E"/>
    <w:rPr>
      <w:rFonts w:asciiTheme="majorHAnsi" w:eastAsiaTheme="majorEastAsia" w:hAnsiTheme="majorHAnsi" w:cstheme="majorBidi"/>
      <w:i/>
      <w:iCs/>
      <w:color w:val="404040" w:themeColor="text1" w:themeTint="BF"/>
      <w:lang w:eastAsia="en-US"/>
    </w:rPr>
  </w:style>
  <w:style w:type="paragraph" w:customStyle="1" w:styleId="p1">
    <w:name w:val="p1"/>
    <w:basedOn w:val="Normal"/>
    <w:rsid w:val="00BF056E"/>
    <w:rPr>
      <w:rFonts w:ascii="Helvetica" w:eastAsiaTheme="minorHAnsi" w:hAnsi="Helvetica" w:cs="Times New Roman"/>
      <w:color w:val="45454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97334">
      <w:bodyDiv w:val="1"/>
      <w:marLeft w:val="0"/>
      <w:marRight w:val="0"/>
      <w:marTop w:val="0"/>
      <w:marBottom w:val="0"/>
      <w:divBdr>
        <w:top w:val="none" w:sz="0" w:space="0" w:color="auto"/>
        <w:left w:val="none" w:sz="0" w:space="0" w:color="auto"/>
        <w:bottom w:val="none" w:sz="0" w:space="0" w:color="auto"/>
        <w:right w:val="none" w:sz="0" w:space="0" w:color="auto"/>
      </w:divBdr>
    </w:div>
    <w:div w:id="528104784">
      <w:bodyDiv w:val="1"/>
      <w:marLeft w:val="0"/>
      <w:marRight w:val="0"/>
      <w:marTop w:val="0"/>
      <w:marBottom w:val="0"/>
      <w:divBdr>
        <w:top w:val="none" w:sz="0" w:space="0" w:color="auto"/>
        <w:left w:val="none" w:sz="0" w:space="0" w:color="auto"/>
        <w:bottom w:val="none" w:sz="0" w:space="0" w:color="auto"/>
        <w:right w:val="none" w:sz="0" w:space="0" w:color="auto"/>
      </w:divBdr>
    </w:div>
    <w:div w:id="637691532">
      <w:bodyDiv w:val="1"/>
      <w:marLeft w:val="0"/>
      <w:marRight w:val="0"/>
      <w:marTop w:val="0"/>
      <w:marBottom w:val="0"/>
      <w:divBdr>
        <w:top w:val="none" w:sz="0" w:space="0" w:color="auto"/>
        <w:left w:val="none" w:sz="0" w:space="0" w:color="auto"/>
        <w:bottom w:val="none" w:sz="0" w:space="0" w:color="auto"/>
        <w:right w:val="none" w:sz="0" w:space="0" w:color="auto"/>
      </w:divBdr>
    </w:div>
    <w:div w:id="870606924">
      <w:bodyDiv w:val="1"/>
      <w:marLeft w:val="0"/>
      <w:marRight w:val="0"/>
      <w:marTop w:val="0"/>
      <w:marBottom w:val="0"/>
      <w:divBdr>
        <w:top w:val="none" w:sz="0" w:space="0" w:color="auto"/>
        <w:left w:val="none" w:sz="0" w:space="0" w:color="auto"/>
        <w:bottom w:val="none" w:sz="0" w:space="0" w:color="auto"/>
        <w:right w:val="none" w:sz="0" w:space="0" w:color="auto"/>
      </w:divBdr>
    </w:div>
    <w:div w:id="1392651223">
      <w:bodyDiv w:val="1"/>
      <w:marLeft w:val="0"/>
      <w:marRight w:val="0"/>
      <w:marTop w:val="0"/>
      <w:marBottom w:val="0"/>
      <w:divBdr>
        <w:top w:val="none" w:sz="0" w:space="0" w:color="auto"/>
        <w:left w:val="none" w:sz="0" w:space="0" w:color="auto"/>
        <w:bottom w:val="none" w:sz="0" w:space="0" w:color="auto"/>
        <w:right w:val="none" w:sz="0" w:space="0" w:color="auto"/>
      </w:divBdr>
    </w:div>
    <w:div w:id="1575120373">
      <w:bodyDiv w:val="1"/>
      <w:marLeft w:val="0"/>
      <w:marRight w:val="0"/>
      <w:marTop w:val="0"/>
      <w:marBottom w:val="0"/>
      <w:divBdr>
        <w:top w:val="none" w:sz="0" w:space="0" w:color="auto"/>
        <w:left w:val="none" w:sz="0" w:space="0" w:color="auto"/>
        <w:bottom w:val="none" w:sz="0" w:space="0" w:color="auto"/>
        <w:right w:val="none" w:sz="0" w:space="0" w:color="auto"/>
      </w:divBdr>
    </w:div>
    <w:div w:id="1993867378">
      <w:bodyDiv w:val="1"/>
      <w:marLeft w:val="0"/>
      <w:marRight w:val="0"/>
      <w:marTop w:val="0"/>
      <w:marBottom w:val="0"/>
      <w:divBdr>
        <w:top w:val="none" w:sz="0" w:space="0" w:color="auto"/>
        <w:left w:val="none" w:sz="0" w:space="0" w:color="auto"/>
        <w:bottom w:val="none" w:sz="0" w:space="0" w:color="auto"/>
        <w:right w:val="none" w:sz="0" w:space="0" w:color="auto"/>
      </w:divBdr>
    </w:div>
    <w:div w:id="2049253997">
      <w:bodyDiv w:val="1"/>
      <w:marLeft w:val="0"/>
      <w:marRight w:val="0"/>
      <w:marTop w:val="0"/>
      <w:marBottom w:val="0"/>
      <w:divBdr>
        <w:top w:val="none" w:sz="0" w:space="0" w:color="auto"/>
        <w:left w:val="none" w:sz="0" w:space="0" w:color="auto"/>
        <w:bottom w:val="none" w:sz="0" w:space="0" w:color="auto"/>
        <w:right w:val="none" w:sz="0" w:space="0" w:color="auto"/>
      </w:divBdr>
    </w:div>
    <w:div w:id="2063407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www.stortinget.no"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026546a2-35ad-42de-b9be-16a5fa1064d6">EFKXZACYUKHH-4263-8</_dlc_DocId>
    <_dlc_DocIdUrl xmlns="026546a2-35ad-42de-b9be-16a5fa1064d6">
      <Url>http://dokumentlager-adm.stortinget.no/avdelinger/forvaltningsavdelingen/seksjonforinnkjop/testogtestlede/dokumenter/_layouts/DocIdRedir.aspx?ID=EFKXZACYUKHH-4263-8</Url>
      <Description>EFKXZACYUKHH-4263-8</Description>
    </_dlc_DocIdUrl>
    <TaxCatchAll xmlns="026546a2-35ad-42de-b9be-16a5fa1064d6">
      <Value>170</Value>
    </TaxCatchAll>
    <DocumentOwnerTaxHTField0 xmlns="40fc9e63-1064-4cd6-a480-a64883f40321">
      <Terms xmlns="http://schemas.microsoft.com/office/infopath/2007/PartnerControls">
        <TermInfo xmlns="http://schemas.microsoft.com/office/infopath/2007/PartnerControls">
          <TermName xmlns="http://schemas.microsoft.com/office/infopath/2007/PartnerControls">Seksjon for innkjøp</TermName>
          <TermId xmlns="http://schemas.microsoft.com/office/infopath/2007/PartnerControls">7394d26e-0fbd-4962-a9c6-069713d7b8c6</TermId>
        </TermInfo>
      </Terms>
    </DocumentOwnerTaxHTField0>
    <WebTemplateName xmlns="40fc9e63-1064-4cd6-a480-a64883f40321">WorkspaceForProcurement</WebTemplateName>
    <WebTemplateDisplayName xmlns="40fc9e63-1064-4cd6-a480-a64883f40321">Seksjonsportal</WebTemplateDisplayNam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ca4ddaf-2843-44da-91e8-984e7468ed9b" ContentTypeId="0x010100DD00FDD93B429349A99D6993EBFC9F1C" PreviousValue="false"/>
</file>

<file path=customXml/item5.xml><?xml version="1.0" encoding="utf-8"?>
<ct:contentTypeSchema xmlns:ct="http://schemas.microsoft.com/office/2006/metadata/contentType" xmlns:ma="http://schemas.microsoft.com/office/2006/metadata/properties/metaAttributes" ct:_="" ma:_="" ma:contentTypeName="Tilbudsdokument" ma:contentTypeID="0x010100DD00FDD93B429349A99D6993EBFC9F1C002C71471371816A49ACCAEA2E3FD94A35" ma:contentTypeVersion="10" ma:contentTypeDescription="Opprett nytt tilbudsdokument" ma:contentTypeScope="" ma:versionID="a0125e4476128eac7e1251cb3917f55d">
  <xsd:schema xmlns:xsd="http://www.w3.org/2001/XMLSchema" xmlns:xs="http://www.w3.org/2001/XMLSchema" xmlns:p="http://schemas.microsoft.com/office/2006/metadata/properties" xmlns:ns2="026546a2-35ad-42de-b9be-16a5fa1064d6" xmlns:ns3="40fc9e63-1064-4cd6-a480-a64883f40321" targetNamespace="http://schemas.microsoft.com/office/2006/metadata/properties" ma:root="true" ma:fieldsID="0a6fbb66f39192670f23f803d79830d4" ns2:_="" ns3:_="">
    <xsd:import namespace="026546a2-35ad-42de-b9be-16a5fa1064d6"/>
    <xsd:import namespace="40fc9e63-1064-4cd6-a480-a64883f40321"/>
    <xsd:element name="properties">
      <xsd:complexType>
        <xsd:sequence>
          <xsd:element name="documentManagement">
            <xsd:complexType>
              <xsd:all>
                <xsd:element ref="ns2:_dlc_DocId" minOccurs="0"/>
                <xsd:element ref="ns2:_dlc_DocIdUrl" minOccurs="0"/>
                <xsd:element ref="ns2:_dlc_DocIdPersistId" minOccurs="0"/>
                <xsd:element ref="ns3:DocumentOwnerTaxHTField0" minOccurs="0"/>
                <xsd:element ref="ns2:TaxCatchAll" minOccurs="0"/>
                <xsd:element ref="ns2:TaxCatchAllLabel" minOccurs="0"/>
                <xsd:element ref="ns3:WebTemplateDisplayName" minOccurs="0"/>
                <xsd:element ref="ns3:WebTemplate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6546a2-35ad-42de-b9be-16a5fa1064d6" elementFormDefault="qualified">
    <xsd:import namespace="http://schemas.microsoft.com/office/2006/documentManagement/types"/>
    <xsd:import namespace="http://schemas.microsoft.com/office/infopath/2007/PartnerControls"/>
    <xsd:element name="_dlc_DocId" ma:index="8" nillable="true" ma:displayName="Dokument-ID-verdi" ma:description="Verdien for dokument-IDen som er tilordnet elementet." ma:internalName="_dlc_DocId" ma:readOnly="true">
      <xsd:simpleType>
        <xsd:restriction base="dms:Text"/>
      </xsd:simpleType>
    </xsd:element>
    <xsd:element name="_dlc_DocIdUrl" ma:index="9" nillable="true" ma:displayName="Dokument-ID" ma:description="Fast kobling til dokumente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Fast ID" ma:description="Behold IDen ved tillegging." ma:hidden="true" ma:internalName="_dlc_DocIdPersistId" ma:readOnly="true">
      <xsd:simpleType>
        <xsd:restriction base="dms:Boolean"/>
      </xsd:simpleType>
    </xsd:element>
    <xsd:element name="TaxCatchAll" ma:index="12" nillable="true" ma:displayName="Taxonomy Catch All Column" ma:hidden="true" ma:list="{059d1bbe-47b1-4695-a7a6-9886e7e75d26}" ma:internalName="TaxCatchAll" ma:showField="CatchAllData" ma:web="40fc9e63-1064-4cd6-a480-a64883f40321">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059d1bbe-47b1-4695-a7a6-9886e7e75d26}" ma:internalName="TaxCatchAllLabel" ma:readOnly="true" ma:showField="CatchAllDataLabel" ma:web="40fc9e63-1064-4cd6-a480-a64883f4032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0fc9e63-1064-4cd6-a480-a64883f40321" elementFormDefault="qualified">
    <xsd:import namespace="http://schemas.microsoft.com/office/2006/documentManagement/types"/>
    <xsd:import namespace="http://schemas.microsoft.com/office/infopath/2007/PartnerControls"/>
    <xsd:element name="DocumentOwnerTaxHTField0" ma:index="11" ma:taxonomy="true" ma:internalName="DocumentOwnerTaxHTField0" ma:taxonomyFieldName="Document_x0020_Owner" ma:displayName="Dokumenteier" ma:readOnly="false" ma:default="" ma:fieldId="{e00302ec-e605-4b0a-9c68-eb60a0b31da8}" ma:sspId="5181b1c7-07bc-48a4-8001-08e6098e7126" ma:termSetId="7213d572-8313-41eb-8e31-534c26efb69a" ma:anchorId="00000000-0000-0000-0000-000000000000" ma:open="false" ma:isKeyword="false">
      <xsd:complexType>
        <xsd:sequence>
          <xsd:element ref="pc:Terms" minOccurs="0" maxOccurs="1"/>
        </xsd:sequence>
      </xsd:complexType>
    </xsd:element>
    <xsd:element name="WebTemplateDisplayName" ma:index="16" nillable="true" ma:displayName="WebTemplateDisplayName" ma:internalName="WebTemplateDisplayName" ma:readOnly="false">
      <xsd:simpleType>
        <xsd:restriction base="dms:Text">
          <xsd:maxLength value="255"/>
        </xsd:restriction>
      </xsd:simpleType>
    </xsd:element>
    <xsd:element name="WebTemplateName" ma:index="17" nillable="true" ma:displayName="WebTemplateName" ma:hidden="true" ma:internalName="WebTemplateName"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A48AB-E938-4F01-93A1-19262077AF7D}"/>
</file>

<file path=customXml/itemProps2.xml><?xml version="1.0" encoding="utf-8"?>
<ds:datastoreItem xmlns:ds="http://schemas.openxmlformats.org/officeDocument/2006/customXml" ds:itemID="{C1BB7107-CCD3-40F8-ACF9-DDCA21AD5449}"/>
</file>

<file path=customXml/itemProps3.xml><?xml version="1.0" encoding="utf-8"?>
<ds:datastoreItem xmlns:ds="http://schemas.openxmlformats.org/officeDocument/2006/customXml" ds:itemID="{D7255564-BCE9-4091-9534-CB352FAA4D8D}"/>
</file>

<file path=customXml/itemProps4.xml><?xml version="1.0" encoding="utf-8"?>
<ds:datastoreItem xmlns:ds="http://schemas.openxmlformats.org/officeDocument/2006/customXml" ds:itemID="{089B51AD-F5D0-4581-AB85-562BC820BDDD}"/>
</file>

<file path=customXml/itemProps5.xml><?xml version="1.0" encoding="utf-8"?>
<ds:datastoreItem xmlns:ds="http://schemas.openxmlformats.org/officeDocument/2006/customXml" ds:itemID="{22C12137-69FA-4225-B74A-80DE9BCA1BEB}"/>
</file>

<file path=customXml/itemProps6.xml><?xml version="1.0" encoding="utf-8"?>
<ds:datastoreItem xmlns:ds="http://schemas.openxmlformats.org/officeDocument/2006/customXml" ds:itemID="{07FE0076-A9DB-4292-8F2D-322B5428FFB0}"/>
</file>

<file path=docProps/app.xml><?xml version="1.0" encoding="utf-8"?>
<Properties xmlns="http://schemas.openxmlformats.org/officeDocument/2006/extended-properties" xmlns:vt="http://schemas.openxmlformats.org/officeDocument/2006/docPropsVTypes">
  <Template>Normal</Template>
  <TotalTime>302</TotalTime>
  <Pages>10</Pages>
  <Words>2755</Words>
  <Characters>14602</Characters>
  <Application>Microsoft Office Word</Application>
  <DocSecurity>0</DocSecurity>
  <Lines>121</Lines>
  <Paragraphs>34</Paragraphs>
  <ScaleCrop>false</ScaleCrop>
  <HeadingPairs>
    <vt:vector size="2" baseType="variant">
      <vt:variant>
        <vt:lpstr>Tittel</vt:lpstr>
      </vt:variant>
      <vt:variant>
        <vt:i4>1</vt:i4>
      </vt:variant>
    </vt:vector>
  </HeadingPairs>
  <TitlesOfParts>
    <vt:vector size="1" baseType="lpstr">
      <vt:lpstr>Bilag 1</vt:lpstr>
    </vt:vector>
  </TitlesOfParts>
  <Company>Stortinget</Company>
  <LinksUpToDate>false</LinksUpToDate>
  <CharactersWithSpaces>17323</CharactersWithSpaces>
  <SharedDoc>false</SharedDoc>
  <HLinks>
    <vt:vector size="12" baseType="variant">
      <vt:variant>
        <vt:i4>7209035</vt:i4>
      </vt:variant>
      <vt:variant>
        <vt:i4>3</vt:i4>
      </vt:variant>
      <vt:variant>
        <vt:i4>0</vt:i4>
      </vt:variant>
      <vt:variant>
        <vt:i4>5</vt:i4>
      </vt:variant>
      <vt:variant>
        <vt:lpwstr>mailto:fakturamottak@npe.no</vt:lpwstr>
      </vt:variant>
      <vt:variant>
        <vt:lpwstr/>
      </vt:variant>
      <vt:variant>
        <vt:i4>4915296</vt:i4>
      </vt:variant>
      <vt:variant>
        <vt:i4>0</vt:i4>
      </vt:variant>
      <vt:variant>
        <vt:i4>0</vt:i4>
      </vt:variant>
      <vt:variant>
        <vt:i4>5</vt:i4>
      </vt:variant>
      <vt:variant>
        <vt:lpwstr>mailto:elfak@sfso.no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1</dc:title>
  <dc:creator>Snorre Hagen</dc:creator>
  <cp:lastModifiedBy>Lindblom Therese</cp:lastModifiedBy>
  <cp:revision>23</cp:revision>
  <cp:lastPrinted>2017-09-11T15:15:00Z</cp:lastPrinted>
  <dcterms:created xsi:type="dcterms:W3CDTF">2017-11-14T07:14:00Z</dcterms:created>
  <dcterms:modified xsi:type="dcterms:W3CDTF">2018-06-19T19:41:00Z</dcterms:modified>
  <cp:version>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170;#Seksjon for innkjøp|7394d26e-0fbd-4962-a9c6-069713d7b8c6</vt:lpwstr>
  </property>
  <property fmtid="{D5CDD505-2E9C-101B-9397-08002B2CF9AE}" pid="3" name="WebTemplateName">
    <vt:lpwstr>WorkspaceForProcurement</vt:lpwstr>
  </property>
  <property fmtid="{D5CDD505-2E9C-101B-9397-08002B2CF9AE}" pid="4" name="Document Topics">
    <vt:lpwstr/>
  </property>
  <property fmtid="{D5CDD505-2E9C-101B-9397-08002B2CF9AE}" pid="5" name="DocumentOwnerTaxHTField0">
    <vt:lpwstr>Seksjon for innkjøp|7394d26e-0fbd-4962-a9c6-069713d7b8c6</vt:lpwstr>
  </property>
  <property fmtid="{D5CDD505-2E9C-101B-9397-08002B2CF9AE}" pid="6" name="ContentTypeId">
    <vt:lpwstr>0x010100DD00FDD93B429349A99D6993EBFC9F1C002C71471371816A49ACCAEA2E3FD94A35</vt:lpwstr>
  </property>
  <property fmtid="{D5CDD505-2E9C-101B-9397-08002B2CF9AE}" pid="7" name="Dokumentterm">
    <vt:lpwstr/>
  </property>
  <property fmtid="{D5CDD505-2E9C-101B-9397-08002B2CF9AE}" pid="8" name="TaxCatchAll">
    <vt:lpwstr>170;#Seksjon for innkjøp|7394d26e-0fbd-4962-a9c6-069713d7b8c6</vt:lpwstr>
  </property>
  <property fmtid="{D5CDD505-2E9C-101B-9397-08002B2CF9AE}" pid="9" name="b8c9621e22ef4a45b649f618ca610ce4">
    <vt:lpwstr/>
  </property>
  <property fmtid="{D5CDD505-2E9C-101B-9397-08002B2CF9AE}" pid="10" name="StortingetSource">
    <vt:lpwstr>Dokumentsenter for Anskaffelsesrom for innkjøp av miljørådgivning - 2 - Konkurransegrunnlag</vt:lpwstr>
  </property>
  <property fmtid="{D5CDD505-2E9C-101B-9397-08002B2CF9AE}" pid="11" name="WebTemplateDisplayName">
    <vt:lpwstr>Seksjonsportal</vt:lpwstr>
  </property>
  <property fmtid="{D5CDD505-2E9C-101B-9397-08002B2CF9AE}" pid="12" name="DocumentTopicsTaxHTField0">
    <vt:lpwstr/>
  </property>
  <property fmtid="{D5CDD505-2E9C-101B-9397-08002B2CF9AE}" pid="13" name="_dlc_DocIdItemGuid">
    <vt:lpwstr>8e7f8fec-c5ab-4c09-8d28-281cd27331d0</vt:lpwstr>
  </property>
</Properties>
</file>